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ED3C" w14:textId="3C23BF60" w:rsidR="003A701A" w:rsidRPr="004A50A8" w:rsidRDefault="003A701A" w:rsidP="003A701A">
      <w:pPr>
        <w:tabs>
          <w:tab w:val="left" w:pos="1253"/>
        </w:tabs>
        <w:spacing w:line="276" w:lineRule="auto"/>
        <w:rPr>
          <w:b/>
          <w:sz w:val="52"/>
        </w:rPr>
      </w:pP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67329786" w14:textId="77777777" w:rsidR="00D325F0" w:rsidRPr="00D325F0" w:rsidRDefault="00D325F0" w:rsidP="00D325F0">
      <w:pPr>
        <w:jc w:val="center"/>
        <w:rPr>
          <w:b/>
          <w:sz w:val="28"/>
        </w:rPr>
      </w:pPr>
      <w:r w:rsidRPr="00D325F0">
        <w:rPr>
          <w:b/>
          <w:sz w:val="28"/>
        </w:rPr>
        <w:t>MFMC Capital Pvt Ltd</w:t>
      </w:r>
    </w:p>
    <w:p w14:paraId="7CD2EA81" w14:textId="1AEBEB3D" w:rsidR="003A701A" w:rsidRPr="004A50A8" w:rsidRDefault="00D325F0" w:rsidP="00D325F0">
      <w:pPr>
        <w:jc w:val="center"/>
        <w:rPr>
          <w:bCs/>
          <w:sz w:val="28"/>
        </w:rPr>
      </w:pPr>
      <w:r w:rsidRPr="00D325F0">
        <w:rPr>
          <w:b/>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3764D1" w:rsidRDefault="00A95E2F" w:rsidP="00A95E2F">
      <w:pPr>
        <w:spacing w:after="240" w:line="259" w:lineRule="auto"/>
        <w:jc w:val="center"/>
        <w:rPr>
          <w:color w:val="FF0000"/>
          <w:sz w:val="28"/>
          <w:szCs w:val="28"/>
        </w:rPr>
      </w:pPr>
    </w:p>
    <w:p w14:paraId="7D8B88E5" w14:textId="2DC4EE13" w:rsidR="00B57314" w:rsidRPr="003764D1" w:rsidRDefault="005A1275" w:rsidP="00E05ED1">
      <w:pPr>
        <w:spacing w:after="240" w:line="259" w:lineRule="auto"/>
        <w:jc w:val="center"/>
        <w:rPr>
          <w:color w:val="000000"/>
          <w:sz w:val="36"/>
          <w:szCs w:val="36"/>
        </w:rPr>
      </w:pPr>
      <w:r w:rsidRPr="005A1275">
        <w:rPr>
          <w:color w:val="000000"/>
          <w:sz w:val="36"/>
          <w:szCs w:val="36"/>
        </w:rPr>
        <w:t>AGRO-22-2022</w:t>
      </w:r>
      <w:r w:rsidR="00691782">
        <w:rPr>
          <w:color w:val="000000"/>
          <w:sz w:val="36"/>
          <w:szCs w:val="36"/>
        </w:rPr>
        <w:t>-5</w:t>
      </w:r>
    </w:p>
    <w:p w14:paraId="5BACB808" w14:textId="77777777" w:rsidR="003764D1" w:rsidRDefault="003764D1" w:rsidP="00E05ED1">
      <w:pPr>
        <w:spacing w:after="240" w:line="259" w:lineRule="auto"/>
        <w:jc w:val="center"/>
        <w:rPr>
          <w:b/>
          <w:bCs/>
          <w:color w:val="000000"/>
          <w:sz w:val="40"/>
          <w:szCs w:val="4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663"/>
        <w:gridCol w:w="95"/>
      </w:tblGrid>
      <w:tr w:rsidR="00070046" w:rsidRPr="007226BE" w14:paraId="380B76F4" w14:textId="77777777" w:rsidTr="00D325F0">
        <w:trPr>
          <w:tblCellSpacing w:w="15" w:type="dxa"/>
          <w:jc w:val="center"/>
        </w:trPr>
        <w:tc>
          <w:tcPr>
            <w:tcW w:w="0" w:type="auto"/>
            <w:vAlign w:val="center"/>
            <w:hideMark/>
          </w:tcPr>
          <w:p w14:paraId="5838A6DC" w14:textId="033A1D8E" w:rsidR="00070046" w:rsidRPr="002438DE" w:rsidRDefault="000321CB" w:rsidP="00CF52CE">
            <w:pPr>
              <w:spacing w:after="240" w:line="259" w:lineRule="auto"/>
              <w:jc w:val="center"/>
              <w:rPr>
                <w:rFonts w:asciiTheme="majorBidi" w:hAnsiTheme="majorBidi" w:cstheme="majorBidi"/>
                <w:b/>
                <w:bCs/>
                <w:sz w:val="44"/>
                <w:szCs w:val="44"/>
              </w:rPr>
            </w:pPr>
            <w:r w:rsidRPr="000321CB">
              <w:rPr>
                <w:rFonts w:asciiTheme="majorBidi" w:hAnsiTheme="majorBidi" w:cstheme="majorBidi"/>
                <w:b/>
                <w:bCs/>
                <w:sz w:val="44"/>
                <w:szCs w:val="44"/>
              </w:rPr>
              <w:t xml:space="preserve">Procurement of </w:t>
            </w:r>
            <w:r w:rsidR="00445418">
              <w:rPr>
                <w:rFonts w:asciiTheme="majorBidi" w:hAnsiTheme="majorBidi" w:cstheme="majorBidi"/>
                <w:b/>
                <w:bCs/>
                <w:sz w:val="44"/>
                <w:szCs w:val="44"/>
              </w:rPr>
              <w:t xml:space="preserve">2 </w:t>
            </w:r>
            <w:r w:rsidR="00354C99" w:rsidRPr="00354C99">
              <w:rPr>
                <w:rFonts w:asciiTheme="majorBidi" w:hAnsiTheme="majorBidi" w:cstheme="majorBidi"/>
                <w:b/>
                <w:bCs/>
                <w:sz w:val="44"/>
                <w:szCs w:val="44"/>
              </w:rPr>
              <w:t>Pickup</w:t>
            </w:r>
            <w:r w:rsidR="00445418">
              <w:rPr>
                <w:rFonts w:asciiTheme="majorBidi" w:hAnsiTheme="majorBidi" w:cstheme="majorBidi"/>
                <w:b/>
                <w:bCs/>
                <w:sz w:val="44"/>
                <w:szCs w:val="44"/>
              </w:rPr>
              <w:t>s of</w:t>
            </w:r>
            <w:r w:rsidR="00354C99" w:rsidRPr="00354C99">
              <w:rPr>
                <w:rFonts w:asciiTheme="majorBidi" w:hAnsiTheme="majorBidi" w:cstheme="majorBidi"/>
                <w:b/>
                <w:bCs/>
                <w:sz w:val="44"/>
                <w:szCs w:val="44"/>
              </w:rPr>
              <w:t xml:space="preserve"> 350kg </w:t>
            </w:r>
          </w:p>
        </w:tc>
        <w:tc>
          <w:tcPr>
            <w:tcW w:w="50" w:type="dxa"/>
            <w:vAlign w:val="center"/>
            <w:hideMark/>
          </w:tcPr>
          <w:p w14:paraId="10661A4B" w14:textId="77777777" w:rsidR="00070046" w:rsidRPr="007226BE" w:rsidRDefault="00070046" w:rsidP="00216EA5">
            <w:pPr>
              <w:rPr>
                <w:sz w:val="44"/>
                <w:szCs w:val="44"/>
              </w:rPr>
            </w:pPr>
          </w:p>
        </w:tc>
      </w:tr>
    </w:tbl>
    <w:p w14:paraId="318E2FE4" w14:textId="77777777" w:rsidR="00C920FA" w:rsidRDefault="00C920FA" w:rsidP="00C920FA">
      <w:pPr>
        <w:spacing w:after="240" w:line="259" w:lineRule="auto"/>
        <w:jc w:val="center"/>
        <w:rPr>
          <w:b/>
          <w:bCs/>
          <w:color w:val="FF0000"/>
          <w:sz w:val="32"/>
          <w:szCs w:val="24"/>
        </w:rPr>
      </w:pPr>
    </w:p>
    <w:p w14:paraId="296F7A93" w14:textId="321896FE" w:rsidR="003A701A" w:rsidRDefault="00445418" w:rsidP="00C920FA">
      <w:pPr>
        <w:spacing w:after="240" w:line="259" w:lineRule="auto"/>
        <w:jc w:val="center"/>
        <w:rPr>
          <w:b/>
          <w:bCs/>
        </w:rPr>
      </w:pPr>
      <w:r>
        <w:rPr>
          <w:b/>
          <w:bCs/>
          <w:color w:val="FF0000"/>
          <w:sz w:val="32"/>
          <w:szCs w:val="24"/>
        </w:rPr>
        <w:t>July</w:t>
      </w:r>
      <w:r w:rsidR="00C920FA" w:rsidRPr="00C920FA">
        <w:rPr>
          <w:b/>
          <w:bCs/>
          <w:color w:val="FF0000"/>
          <w:sz w:val="32"/>
          <w:szCs w:val="24"/>
        </w:rPr>
        <w:t xml:space="preserve"> </w:t>
      </w:r>
      <w:r>
        <w:rPr>
          <w:b/>
          <w:bCs/>
          <w:color w:val="FF0000"/>
          <w:sz w:val="32"/>
          <w:szCs w:val="24"/>
        </w:rPr>
        <w:t>18</w:t>
      </w:r>
      <w:r w:rsidR="00C920FA" w:rsidRPr="00C920FA">
        <w:rPr>
          <w:b/>
          <w:bCs/>
          <w:color w:val="FF0000"/>
          <w:sz w:val="32"/>
          <w:szCs w:val="24"/>
        </w:rPr>
        <w:t>, 2022</w:t>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657C57FE" w14:textId="77777777" w:rsidR="00E6492D" w:rsidRPr="00E6492D" w:rsidRDefault="00E6492D" w:rsidP="00E6492D">
      <w:pPr>
        <w:tabs>
          <w:tab w:val="left" w:pos="1995"/>
        </w:tabs>
        <w:jc w:val="center"/>
        <w:rPr>
          <w:sz w:val="28"/>
          <w:szCs w:val="28"/>
        </w:rPr>
      </w:pPr>
      <w:r w:rsidRPr="00E6492D">
        <w:rPr>
          <w:sz w:val="28"/>
          <w:szCs w:val="28"/>
        </w:rPr>
        <w:t>MFMC Capital Pvt Ltd</w:t>
      </w:r>
    </w:p>
    <w:p w14:paraId="276B9EC0" w14:textId="6E48A1CF" w:rsidR="003A701A" w:rsidRPr="00BC7014" w:rsidRDefault="00E6492D" w:rsidP="00E6492D">
      <w:pPr>
        <w:tabs>
          <w:tab w:val="left" w:pos="1995"/>
        </w:tabs>
        <w:jc w:val="center"/>
        <w:rPr>
          <w:sz w:val="72"/>
          <w:szCs w:val="24"/>
        </w:rPr>
      </w:pPr>
      <w:r w:rsidRPr="00E6492D">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7AC33140" w14:textId="57A42AD1" w:rsidR="00E213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E213C6">
        <w:t>PART 1 – Tendering Procedures</w:t>
      </w:r>
      <w:r w:rsidR="00E213C6">
        <w:tab/>
      </w:r>
      <w:r w:rsidR="00E213C6">
        <w:fldChar w:fldCharType="begin"/>
      </w:r>
      <w:r w:rsidR="00E213C6">
        <w:instrText xml:space="preserve"> PAGEREF _Toc69299112 \h </w:instrText>
      </w:r>
      <w:r w:rsidR="00E213C6">
        <w:fldChar w:fldCharType="separate"/>
      </w:r>
      <w:r w:rsidR="00C920FA">
        <w:t>1</w:t>
      </w:r>
      <w:r w:rsidR="00E213C6">
        <w:fldChar w:fldCharType="end"/>
      </w:r>
    </w:p>
    <w:p w14:paraId="2D45510C" w14:textId="6475A7BB" w:rsidR="00E213C6" w:rsidRDefault="00E213C6">
      <w:pPr>
        <w:pStyle w:val="TOC2"/>
        <w:rPr>
          <w:rFonts w:asciiTheme="minorHAnsi" w:eastAsiaTheme="minorEastAsia" w:hAnsiTheme="minorHAnsi" w:cstheme="minorBidi"/>
          <w:sz w:val="22"/>
          <w:szCs w:val="22"/>
        </w:rPr>
      </w:pPr>
      <w:r w:rsidRPr="00B55325">
        <w:rPr>
          <w:color w:val="000000" w:themeColor="text1"/>
        </w:rPr>
        <w:t>Section I.  Instructions to Tenderers</w:t>
      </w:r>
      <w:r>
        <w:tab/>
      </w:r>
      <w:r>
        <w:fldChar w:fldCharType="begin"/>
      </w:r>
      <w:r>
        <w:instrText xml:space="preserve"> PAGEREF _Toc69299113 \h </w:instrText>
      </w:r>
      <w:r>
        <w:fldChar w:fldCharType="separate"/>
      </w:r>
      <w:r w:rsidR="00C920FA">
        <w:t>3</w:t>
      </w:r>
      <w:r>
        <w:fldChar w:fldCharType="end"/>
      </w:r>
    </w:p>
    <w:p w14:paraId="5743094F" w14:textId="636635F5" w:rsidR="00E213C6" w:rsidRDefault="00E213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_Toc69299114 \h </w:instrText>
      </w:r>
      <w:r>
        <w:fldChar w:fldCharType="separate"/>
      </w:r>
      <w:r w:rsidR="00C920FA">
        <w:t>23</w:t>
      </w:r>
      <w:r>
        <w:fldChar w:fldCharType="end"/>
      </w:r>
    </w:p>
    <w:p w14:paraId="41C8EE45" w14:textId="653982C2" w:rsidR="00E213C6" w:rsidRDefault="00E213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_Toc69299115 \h </w:instrText>
      </w:r>
      <w:r>
        <w:fldChar w:fldCharType="separate"/>
      </w:r>
      <w:r w:rsidR="00C920FA">
        <w:t>27</w:t>
      </w:r>
      <w:r>
        <w:fldChar w:fldCharType="end"/>
      </w:r>
    </w:p>
    <w:p w14:paraId="5469AD59" w14:textId="1FE9FE2F" w:rsidR="00E213C6" w:rsidRDefault="00E213C6">
      <w:pPr>
        <w:pStyle w:val="TOC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Evaluation</w:t>
      </w:r>
      <w:r>
        <w:tab/>
      </w:r>
      <w:r>
        <w:fldChar w:fldCharType="begin"/>
      </w:r>
      <w:r>
        <w:instrText xml:space="preserve"> PAGEREF _Toc69299116 \h </w:instrText>
      </w:r>
      <w:r>
        <w:fldChar w:fldCharType="separate"/>
      </w:r>
      <w:r w:rsidR="00C920FA">
        <w:t>28</w:t>
      </w:r>
      <w:r>
        <w:fldChar w:fldCharType="end"/>
      </w:r>
    </w:p>
    <w:p w14:paraId="752C18D4" w14:textId="35F62AE3" w:rsidR="00E213C6" w:rsidRDefault="00E213C6">
      <w:pPr>
        <w:pStyle w:val="TOC1"/>
        <w:rPr>
          <w:rFonts w:asciiTheme="minorHAnsi" w:eastAsiaTheme="minorEastAsia" w:hAnsiTheme="minorHAnsi" w:cstheme="minorBidi"/>
          <w:b w:val="0"/>
          <w:sz w:val="22"/>
          <w:szCs w:val="22"/>
        </w:rPr>
      </w:pPr>
      <w:r w:rsidRPr="00B55325">
        <w:rPr>
          <w:b w:val="0"/>
        </w:rPr>
        <w:t>Evaluation of the Tenderer's Technical Proposal will include an assessment of the Tenderer's technical capacity to check whether it fully in accordance with the requirements stipulated in Part 2 – Supply Requirements, Section VII (Schedule of Requirements), Technical Specifications and Quantities.</w:t>
      </w:r>
      <w:r>
        <w:tab/>
      </w:r>
      <w:r>
        <w:fldChar w:fldCharType="begin"/>
      </w:r>
      <w:r>
        <w:instrText xml:space="preserve"> PAGEREF _Toc69299117 \h </w:instrText>
      </w:r>
      <w:r>
        <w:fldChar w:fldCharType="separate"/>
      </w:r>
      <w:r w:rsidR="00C920FA">
        <w:t>28</w:t>
      </w:r>
      <w:r>
        <w:fldChar w:fldCharType="end"/>
      </w:r>
    </w:p>
    <w:p w14:paraId="37C173A1" w14:textId="6236982D" w:rsidR="00E213C6" w:rsidRDefault="00E213C6">
      <w:pPr>
        <w:pStyle w:val="TOC1"/>
        <w:rPr>
          <w:rFonts w:asciiTheme="minorHAnsi" w:eastAsiaTheme="minorEastAsia" w:hAnsiTheme="minorHAnsi" w:cstheme="minorBidi"/>
          <w:b w:val="0"/>
          <w:sz w:val="22"/>
          <w:szCs w:val="22"/>
        </w:rPr>
      </w:pPr>
      <w:r w:rsidRPr="00B55325">
        <w:rPr>
          <w:b w:val="0"/>
        </w:rPr>
        <w:t>An alternative Completion Time, if permitted under ITB 13.2, will be evaluated as follows:</w:t>
      </w:r>
      <w:r>
        <w:tab/>
      </w:r>
      <w:r>
        <w:fldChar w:fldCharType="begin"/>
      </w:r>
      <w:r>
        <w:instrText xml:space="preserve"> PAGEREF _Toc69299118 \h </w:instrText>
      </w:r>
      <w:r>
        <w:fldChar w:fldCharType="separate"/>
      </w:r>
      <w:r w:rsidR="00C920FA">
        <w:t>28</w:t>
      </w:r>
      <w:r>
        <w:fldChar w:fldCharType="end"/>
      </w:r>
    </w:p>
    <w:p w14:paraId="137DAFA6" w14:textId="31949C89" w:rsidR="00E213C6" w:rsidRDefault="00E213C6">
      <w:pPr>
        <w:pStyle w:val="TOC1"/>
        <w:rPr>
          <w:rFonts w:asciiTheme="minorHAnsi" w:eastAsiaTheme="minorEastAsia" w:hAnsiTheme="minorHAnsi" w:cstheme="minorBidi"/>
          <w:b w:val="0"/>
          <w:sz w:val="22"/>
          <w:szCs w:val="22"/>
        </w:rPr>
      </w:pPr>
      <w:r w:rsidRPr="00B55325">
        <w:rPr>
          <w:b w:val="0"/>
        </w:rPr>
        <w:t>Not Applicable</w:t>
      </w:r>
      <w:r>
        <w:tab/>
      </w:r>
      <w:r>
        <w:fldChar w:fldCharType="begin"/>
      </w:r>
      <w:r>
        <w:instrText xml:space="preserve"> PAGEREF _Toc69299119 \h </w:instrText>
      </w:r>
      <w:r>
        <w:fldChar w:fldCharType="separate"/>
      </w:r>
      <w:r w:rsidR="00C920FA">
        <w:t>28</w:t>
      </w:r>
      <w:r>
        <w:fldChar w:fldCharType="end"/>
      </w:r>
    </w:p>
    <w:p w14:paraId="57C823B5" w14:textId="718B021A" w:rsidR="00E213C6" w:rsidRDefault="00E213C6">
      <w:pPr>
        <w:pStyle w:val="TOC1"/>
        <w:rPr>
          <w:rFonts w:asciiTheme="minorHAnsi" w:eastAsiaTheme="minorEastAsia" w:hAnsiTheme="minorHAnsi" w:cstheme="minorBidi"/>
          <w:b w:val="0"/>
          <w:sz w:val="22"/>
          <w:szCs w:val="22"/>
        </w:rPr>
      </w:pPr>
      <w:r w:rsidRPr="00B55325">
        <w:rPr>
          <w:b w:val="0"/>
        </w:rPr>
        <w:t>Technical alternatives, if permitted under ITB 13.4, will be evaluated as follows:</w:t>
      </w:r>
      <w:r>
        <w:tab/>
      </w:r>
      <w:r>
        <w:fldChar w:fldCharType="begin"/>
      </w:r>
      <w:r>
        <w:instrText xml:space="preserve"> PAGEREF _Toc69299120 \h </w:instrText>
      </w:r>
      <w:r>
        <w:fldChar w:fldCharType="separate"/>
      </w:r>
      <w:r w:rsidR="00C920FA">
        <w:t>28</w:t>
      </w:r>
      <w:r>
        <w:fldChar w:fldCharType="end"/>
      </w:r>
    </w:p>
    <w:p w14:paraId="340EBDA2" w14:textId="364A3C09" w:rsidR="00E213C6" w:rsidRDefault="00E213C6">
      <w:pPr>
        <w:pStyle w:val="TOC1"/>
        <w:rPr>
          <w:rFonts w:asciiTheme="minorHAnsi" w:eastAsiaTheme="minorEastAsia" w:hAnsiTheme="minorHAnsi" w:cstheme="minorBidi"/>
          <w:b w:val="0"/>
          <w:sz w:val="22"/>
          <w:szCs w:val="22"/>
        </w:rPr>
      </w:pPr>
      <w:r w:rsidRPr="00B55325">
        <w:rPr>
          <w:b w:val="0"/>
        </w:rPr>
        <w:t>Not Applicable</w:t>
      </w:r>
      <w:r>
        <w:tab/>
      </w:r>
      <w:r>
        <w:fldChar w:fldCharType="begin"/>
      </w:r>
      <w:r>
        <w:instrText xml:space="preserve"> PAGEREF _Toc69299121 \h </w:instrText>
      </w:r>
      <w:r>
        <w:fldChar w:fldCharType="separate"/>
      </w:r>
      <w:r w:rsidR="00C920FA">
        <w:t>28</w:t>
      </w:r>
      <w:r>
        <w:fldChar w:fldCharType="end"/>
      </w:r>
    </w:p>
    <w:p w14:paraId="348DB264" w14:textId="3D3868A8" w:rsidR="00E213C6" w:rsidRDefault="00E213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_Toc69299122 \h </w:instrText>
      </w:r>
      <w:r>
        <w:fldChar w:fldCharType="separate"/>
      </w:r>
      <w:r w:rsidR="00C920FA">
        <w:t>54</w:t>
      </w:r>
      <w:r>
        <w:fldChar w:fldCharType="end"/>
      </w:r>
    </w:p>
    <w:p w14:paraId="3B016532" w14:textId="6808B44E" w:rsidR="00E213C6" w:rsidRDefault="00E213C6">
      <w:pPr>
        <w:pStyle w:val="TOC1"/>
        <w:rPr>
          <w:rFonts w:asciiTheme="minorHAnsi" w:eastAsiaTheme="minorEastAsia" w:hAnsiTheme="minorHAnsi" w:cstheme="minorBidi"/>
          <w:b w:val="0"/>
          <w:sz w:val="22"/>
          <w:szCs w:val="22"/>
        </w:rPr>
      </w:pPr>
      <w:r w:rsidRPr="00B55325">
        <w:rPr>
          <w:color w:val="000000" w:themeColor="text1"/>
        </w:rPr>
        <w:t>PART 3</w:t>
      </w:r>
      <w:r>
        <w:tab/>
      </w:r>
      <w:r>
        <w:fldChar w:fldCharType="begin"/>
      </w:r>
      <w:r>
        <w:instrText xml:space="preserve"> PAGEREF _Toc69299123 \h </w:instrText>
      </w:r>
      <w:r>
        <w:fldChar w:fldCharType="separate"/>
      </w:r>
      <w:r w:rsidR="00C920FA">
        <w:t>55</w:t>
      </w:r>
      <w:r>
        <w:fldChar w:fldCharType="end"/>
      </w:r>
    </w:p>
    <w:p w14:paraId="3F93F1DA" w14:textId="047A093E" w:rsidR="00E213C6" w:rsidRDefault="00E213C6">
      <w:pPr>
        <w:pStyle w:val="TOC1"/>
        <w:rPr>
          <w:rFonts w:asciiTheme="minorHAnsi" w:eastAsiaTheme="minorEastAsia" w:hAnsiTheme="minorHAnsi" w:cstheme="minorBidi"/>
          <w:b w:val="0"/>
          <w:sz w:val="22"/>
          <w:szCs w:val="22"/>
        </w:rPr>
      </w:pPr>
      <w:r>
        <w:t>PART 4 - Contract</w:t>
      </w:r>
      <w:r>
        <w:tab/>
      </w:r>
      <w:r>
        <w:fldChar w:fldCharType="begin"/>
      </w:r>
      <w:r>
        <w:instrText xml:space="preserve"> PAGEREF _Toc69299124 \h </w:instrText>
      </w:r>
      <w:r>
        <w:fldChar w:fldCharType="separate"/>
      </w:r>
      <w:r w:rsidR="00C920FA">
        <w:t>57</w:t>
      </w:r>
      <w:r>
        <w:fldChar w:fldCharType="end"/>
      </w:r>
    </w:p>
    <w:p w14:paraId="29B20500" w14:textId="065449C8" w:rsidR="00E213C6" w:rsidRDefault="00E213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_Toc69299125 \h </w:instrText>
      </w:r>
      <w:r>
        <w:fldChar w:fldCharType="separate"/>
      </w:r>
      <w:r w:rsidR="00C920FA">
        <w:t>59</w:t>
      </w:r>
      <w:r>
        <w:fldChar w:fldCharType="end"/>
      </w:r>
    </w:p>
    <w:p w14:paraId="2D768B72" w14:textId="7AFB56B0" w:rsidR="00E213C6" w:rsidRDefault="00E213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_Toc69299126 \h </w:instrText>
      </w:r>
      <w:r>
        <w:fldChar w:fldCharType="separate"/>
      </w:r>
      <w:r w:rsidR="00C920FA">
        <w:t>75</w:t>
      </w:r>
      <w:r>
        <w:fldChar w:fldCharType="end"/>
      </w:r>
    </w:p>
    <w:p w14:paraId="37D061F7" w14:textId="19381409" w:rsidR="00E213C6" w:rsidRDefault="00E213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_Toc69299127 \h </w:instrText>
      </w:r>
      <w:r>
        <w:fldChar w:fldCharType="separate"/>
      </w:r>
      <w:r w:rsidR="00C920FA">
        <w:t>81</w:t>
      </w:r>
      <w:r>
        <w:fldChar w:fldCharType="end"/>
      </w:r>
    </w:p>
    <w:p w14:paraId="6FE386C8" w14:textId="1A8EFE6C"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11"/>
          <w:headerReference w:type="default" r:id="rId12"/>
          <w:headerReference w:type="first" r:id="rId13"/>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69299112"/>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4"/>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69299113"/>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241129FC"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C920FA">
        <w:t>5</w:t>
      </w:r>
      <w:r w:rsidR="00B05EC6">
        <w:fldChar w:fldCharType="end"/>
      </w:r>
    </w:p>
    <w:p w14:paraId="7B217951" w14:textId="10186958"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C920FA">
        <w:t>5</w:t>
      </w:r>
      <w:r>
        <w:fldChar w:fldCharType="end"/>
      </w:r>
    </w:p>
    <w:p w14:paraId="4E380419" w14:textId="4AB5F149"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C920FA">
        <w:t>5</w:t>
      </w:r>
      <w:r>
        <w:fldChar w:fldCharType="end"/>
      </w:r>
    </w:p>
    <w:p w14:paraId="56020DAB" w14:textId="44712261"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C920FA">
        <w:t>5</w:t>
      </w:r>
      <w:r>
        <w:fldChar w:fldCharType="end"/>
      </w:r>
    </w:p>
    <w:p w14:paraId="27D34A1D" w14:textId="26BF0D23"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C920FA">
        <w:t>6</w:t>
      </w:r>
      <w:r>
        <w:fldChar w:fldCharType="end"/>
      </w:r>
    </w:p>
    <w:p w14:paraId="6FCF1113" w14:textId="48279111"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C920FA">
        <w:t>7</w:t>
      </w:r>
      <w:r>
        <w:fldChar w:fldCharType="end"/>
      </w:r>
    </w:p>
    <w:p w14:paraId="75CEFE3C" w14:textId="42499042"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C920FA">
        <w:t>8</w:t>
      </w:r>
      <w:r>
        <w:fldChar w:fldCharType="end"/>
      </w:r>
    </w:p>
    <w:p w14:paraId="20FC3936" w14:textId="1DA8BB70"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C920FA">
        <w:t>8</w:t>
      </w:r>
      <w:r>
        <w:fldChar w:fldCharType="end"/>
      </w:r>
    </w:p>
    <w:p w14:paraId="072B9860" w14:textId="35DA9A82"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C920FA">
        <w:t>8</w:t>
      </w:r>
      <w:r>
        <w:fldChar w:fldCharType="end"/>
      </w:r>
    </w:p>
    <w:p w14:paraId="2E81407E" w14:textId="53A77585"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C920FA">
        <w:t>8</w:t>
      </w:r>
      <w:r>
        <w:fldChar w:fldCharType="end"/>
      </w:r>
    </w:p>
    <w:p w14:paraId="2F93DC4B" w14:textId="717E330F"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C920FA">
        <w:t>9</w:t>
      </w:r>
      <w:r>
        <w:fldChar w:fldCharType="end"/>
      </w:r>
    </w:p>
    <w:p w14:paraId="5676FDC4" w14:textId="05A49EFE"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C920FA">
        <w:t>9</w:t>
      </w:r>
      <w:r>
        <w:fldChar w:fldCharType="end"/>
      </w:r>
    </w:p>
    <w:p w14:paraId="2DF21DD9" w14:textId="5C08783A"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C920FA">
        <w:t>9</w:t>
      </w:r>
      <w:r>
        <w:fldChar w:fldCharType="end"/>
      </w:r>
    </w:p>
    <w:p w14:paraId="3C6FD8E9" w14:textId="3038B0C2"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C920FA">
        <w:t>9</w:t>
      </w:r>
      <w:r>
        <w:fldChar w:fldCharType="end"/>
      </w:r>
    </w:p>
    <w:p w14:paraId="29E13CA3" w14:textId="352D6ADF"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C920FA">
        <w:t>9</w:t>
      </w:r>
      <w:r>
        <w:fldChar w:fldCharType="end"/>
      </w:r>
    </w:p>
    <w:p w14:paraId="40DFF276" w14:textId="352F9FB1"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C920FA">
        <w:t>10</w:t>
      </w:r>
      <w:r>
        <w:fldChar w:fldCharType="end"/>
      </w:r>
    </w:p>
    <w:p w14:paraId="6A656A03" w14:textId="5847FD36"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C920FA">
        <w:t>10</w:t>
      </w:r>
      <w:r>
        <w:fldChar w:fldCharType="end"/>
      </w:r>
    </w:p>
    <w:p w14:paraId="4FA0EA6D" w14:textId="492FF0C2"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C920FA">
        <w:t>11</w:t>
      </w:r>
      <w:r>
        <w:fldChar w:fldCharType="end"/>
      </w:r>
    </w:p>
    <w:p w14:paraId="6B4E42AB" w14:textId="1E6B52E0"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C920FA">
        <w:t>11</w:t>
      </w:r>
      <w:r>
        <w:fldChar w:fldCharType="end"/>
      </w:r>
    </w:p>
    <w:p w14:paraId="3460899E" w14:textId="25DE877D"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C920FA">
        <w:t>11</w:t>
      </w:r>
      <w:r>
        <w:fldChar w:fldCharType="end"/>
      </w:r>
    </w:p>
    <w:p w14:paraId="768C30A9" w14:textId="616467B3"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C920FA">
        <w:t>11</w:t>
      </w:r>
      <w:r>
        <w:fldChar w:fldCharType="end"/>
      </w:r>
    </w:p>
    <w:p w14:paraId="7B33C16C" w14:textId="502FCC9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C920FA">
        <w:t>12</w:t>
      </w:r>
      <w:r>
        <w:fldChar w:fldCharType="end"/>
      </w:r>
    </w:p>
    <w:p w14:paraId="0B903A28" w14:textId="310D1C86"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C920FA">
        <w:t>12</w:t>
      </w:r>
      <w:r>
        <w:fldChar w:fldCharType="end"/>
      </w:r>
    </w:p>
    <w:p w14:paraId="3713D5FE" w14:textId="6BDE4EF4"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C920FA">
        <w:t>13</w:t>
      </w:r>
      <w:r>
        <w:fldChar w:fldCharType="end"/>
      </w:r>
    </w:p>
    <w:p w14:paraId="0F05335D" w14:textId="5AFA7ADA"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C920FA">
        <w:t>14</w:t>
      </w:r>
      <w:r>
        <w:fldChar w:fldCharType="end"/>
      </w:r>
    </w:p>
    <w:p w14:paraId="55903234" w14:textId="1F3C0CFC"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C920FA">
        <w:t>14</w:t>
      </w:r>
      <w:r>
        <w:fldChar w:fldCharType="end"/>
      </w:r>
    </w:p>
    <w:p w14:paraId="17E2D04E" w14:textId="4A86EDE9"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C920FA">
        <w:t>14</w:t>
      </w:r>
      <w:r>
        <w:fldChar w:fldCharType="end"/>
      </w:r>
    </w:p>
    <w:p w14:paraId="735E0AE3" w14:textId="05FF1549"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C920FA">
        <w:t>14</w:t>
      </w:r>
      <w:r>
        <w:fldChar w:fldCharType="end"/>
      </w:r>
    </w:p>
    <w:p w14:paraId="79D49C66" w14:textId="2581F64E"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C920FA">
        <w:t>15</w:t>
      </w:r>
      <w:r>
        <w:fldChar w:fldCharType="end"/>
      </w:r>
    </w:p>
    <w:p w14:paraId="6C80F1A8" w14:textId="04B7D3D4"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C920FA">
        <w:t>15</w:t>
      </w:r>
      <w:r>
        <w:fldChar w:fldCharType="end"/>
      </w:r>
    </w:p>
    <w:p w14:paraId="29C3BCEF" w14:textId="6CAE90E2"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C920FA">
        <w:t>15</w:t>
      </w:r>
      <w:r>
        <w:fldChar w:fldCharType="end"/>
      </w:r>
    </w:p>
    <w:p w14:paraId="5533DCE3" w14:textId="11D1C1C8"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C920FA">
        <w:t>16</w:t>
      </w:r>
      <w:r>
        <w:fldChar w:fldCharType="end"/>
      </w:r>
    </w:p>
    <w:p w14:paraId="41ADD5EB" w14:textId="2B3BC181"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C920FA">
        <w:t>16</w:t>
      </w:r>
      <w:r>
        <w:fldChar w:fldCharType="end"/>
      </w:r>
    </w:p>
    <w:p w14:paraId="44F46FF6" w14:textId="465700A3"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C920FA">
        <w:t>16</w:t>
      </w:r>
      <w:r>
        <w:fldChar w:fldCharType="end"/>
      </w:r>
    </w:p>
    <w:p w14:paraId="7078172B" w14:textId="774A208C"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C920FA">
        <w:t>16</w:t>
      </w:r>
      <w:r>
        <w:fldChar w:fldCharType="end"/>
      </w:r>
    </w:p>
    <w:p w14:paraId="4A1DAE8D" w14:textId="40DEF034"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C920FA">
        <w:t>17</w:t>
      </w:r>
      <w:r>
        <w:fldChar w:fldCharType="end"/>
      </w:r>
    </w:p>
    <w:p w14:paraId="6FBE40A5" w14:textId="16DC2B63"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C920FA">
        <w:t>17</w:t>
      </w:r>
      <w:r>
        <w:fldChar w:fldCharType="end"/>
      </w:r>
    </w:p>
    <w:p w14:paraId="70C2E995" w14:textId="1E9B4284"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C920FA">
        <w:t>18</w:t>
      </w:r>
      <w:r>
        <w:fldChar w:fldCharType="end"/>
      </w:r>
    </w:p>
    <w:p w14:paraId="0087EBD9" w14:textId="3295578B"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C920FA">
        <w:t>18</w:t>
      </w:r>
      <w:r>
        <w:fldChar w:fldCharType="end"/>
      </w:r>
    </w:p>
    <w:p w14:paraId="796F9AE7" w14:textId="5333ED20"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C920FA">
        <w:t>18</w:t>
      </w:r>
      <w:r>
        <w:fldChar w:fldCharType="end"/>
      </w:r>
    </w:p>
    <w:p w14:paraId="49967D2A" w14:textId="0ECBC9FD"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C920FA">
        <w:t>18</w:t>
      </w:r>
      <w:r>
        <w:fldChar w:fldCharType="end"/>
      </w:r>
    </w:p>
    <w:p w14:paraId="2D4C9332" w14:textId="081B82AD"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C920FA">
        <w:t>19</w:t>
      </w:r>
      <w:r>
        <w:fldChar w:fldCharType="end"/>
      </w:r>
    </w:p>
    <w:p w14:paraId="6DB79DF5" w14:textId="5D943DE9"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C920FA">
        <w:t>19</w:t>
      </w:r>
      <w:r>
        <w:fldChar w:fldCharType="end"/>
      </w:r>
    </w:p>
    <w:p w14:paraId="3833B412" w14:textId="021AE769"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C920FA">
        <w:t>19</w:t>
      </w:r>
      <w:r>
        <w:fldChar w:fldCharType="end"/>
      </w:r>
    </w:p>
    <w:p w14:paraId="328FD7F4" w14:textId="086CA526"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C920FA">
        <w:t>19</w:t>
      </w:r>
      <w:r>
        <w:fldChar w:fldCharType="end"/>
      </w:r>
    </w:p>
    <w:p w14:paraId="535C7512" w14:textId="19BD7B83"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C920FA">
        <w:t>19</w:t>
      </w:r>
      <w:r>
        <w:fldChar w:fldCharType="end"/>
      </w:r>
    </w:p>
    <w:p w14:paraId="1D040DAE" w14:textId="2337185F"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C920FA">
        <w:t>20</w:t>
      </w:r>
      <w:r>
        <w:fldChar w:fldCharType="end"/>
      </w:r>
    </w:p>
    <w:p w14:paraId="3F8D9365" w14:textId="332F4FE1"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C920FA">
        <w:t>20</w:t>
      </w:r>
      <w:r>
        <w:fldChar w:fldCharType="end"/>
      </w:r>
    </w:p>
    <w:p w14:paraId="355C5299" w14:textId="7073B14F"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C920FA">
        <w:t>20</w:t>
      </w:r>
      <w:r>
        <w:fldChar w:fldCharType="end"/>
      </w:r>
    </w:p>
    <w:p w14:paraId="31D9874F" w14:textId="6559D3CD"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C920FA">
        <w:t>21</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w:t>
            </w:r>
            <w:proofErr w:type="gramStart"/>
            <w:r w:rsidR="009D4CFF" w:rsidRPr="0061745F">
              <w:rPr>
                <w:szCs w:val="24"/>
              </w:rPr>
              <w:t>e.g.</w:t>
            </w:r>
            <w:proofErr w:type="gramEnd"/>
            <w:r w:rsidR="009D4CFF" w:rsidRPr="0061745F">
              <w:rPr>
                <w:szCs w:val="24"/>
              </w:rPr>
              <w:t xml:space="preserve">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w:t>
            </w:r>
            <w:proofErr w:type="spellStart"/>
            <w:r w:rsidRPr="0061745F">
              <w:rPr>
                <w:szCs w:val="24"/>
              </w:rPr>
              <w:t>i</w:t>
            </w:r>
            <w:proofErr w:type="spellEnd"/>
            <w:r w:rsidRPr="0061745F">
              <w:rPr>
                <w:szCs w:val="24"/>
              </w:rPr>
              <w:t>)</w:t>
            </w:r>
            <w:r w:rsidRPr="0061745F">
              <w:rPr>
                <w:szCs w:val="24"/>
              </w:rPr>
              <w:tab/>
              <w:t xml:space="preserve">“corrupt practice” is the offering, giving, receiving or soliciting, directly or indirectly, of anything of value to influence improperly the actions of another </w:t>
            </w:r>
            <w:proofErr w:type="gramStart"/>
            <w:r w:rsidRPr="0061745F">
              <w:rPr>
                <w:szCs w:val="24"/>
              </w:rPr>
              <w:t>party;</w:t>
            </w:r>
            <w:proofErr w:type="gramEnd"/>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 xml:space="preserve">“fraudulent practice” is any act or omission, including a misrepresentation, that knowingly or recklessly misleads, or attempts to mislead, a party to obtain a financial or other benefit or to avoid an </w:t>
            </w:r>
            <w:proofErr w:type="gramStart"/>
            <w:r w:rsidRPr="0061745F">
              <w:rPr>
                <w:szCs w:val="24"/>
              </w:rPr>
              <w:t>obligation;</w:t>
            </w:r>
            <w:proofErr w:type="gramEnd"/>
          </w:p>
          <w:p w14:paraId="4D23F29E" w14:textId="77777777" w:rsidR="00F96083" w:rsidRPr="0061745F" w:rsidRDefault="00FC3309" w:rsidP="00FC3309">
            <w:pPr>
              <w:autoSpaceDE w:val="0"/>
              <w:autoSpaceDN w:val="0"/>
              <w:adjustRightInd w:val="0"/>
              <w:spacing w:before="60" w:after="60"/>
              <w:ind w:left="1782" w:hanging="519"/>
              <w:jc w:val="both"/>
              <w:rPr>
                <w:szCs w:val="24"/>
              </w:rPr>
            </w:pPr>
            <w:proofErr w:type="gramStart"/>
            <w:r>
              <w:rPr>
                <w:szCs w:val="24"/>
              </w:rPr>
              <w:t xml:space="preserve">(iii)  </w:t>
            </w:r>
            <w:r w:rsidR="00F96083" w:rsidRPr="0061745F">
              <w:rPr>
                <w:szCs w:val="24"/>
              </w:rPr>
              <w:t>“</w:t>
            </w:r>
            <w:proofErr w:type="gramEnd"/>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 xml:space="preserve">“coercive practice” is impairing or harming, or threatening to impair or harm, directly or indirectly, any party or the property of the party to influence improperly the actions of a </w:t>
            </w:r>
            <w:proofErr w:type="gramStart"/>
            <w:r w:rsidRPr="0061745F">
              <w:rPr>
                <w:szCs w:val="24"/>
              </w:rPr>
              <w:t>party;</w:t>
            </w:r>
            <w:proofErr w:type="gramEnd"/>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w:t>
            </w:r>
            <w:proofErr w:type="gramStart"/>
            <w:r w:rsidRPr="0061745F">
              <w:rPr>
                <w:color w:val="000000"/>
                <w:szCs w:val="24"/>
              </w:rPr>
              <w:t>altering</w:t>
            </w:r>
            <w:proofErr w:type="gramEnd"/>
            <w:r w:rsidRPr="0061745F">
              <w:rPr>
                <w:color w:val="000000"/>
                <w:szCs w:val="24"/>
              </w:rPr>
              <w:t xml:space="preserve">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(bb)</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 xml:space="preserve">will reject a proposal for award if it determines that the Tenderer recommended for award has, directly or through an agent, engaged in corrupt, fraudulent, collusive, coercive or obstructive practices in competing for the contract in </w:t>
            </w:r>
            <w:proofErr w:type="gramStart"/>
            <w:r w:rsidRPr="0061745F">
              <w:rPr>
                <w:szCs w:val="24"/>
              </w:rPr>
              <w:t>question;</w:t>
            </w:r>
            <w:proofErr w:type="gramEnd"/>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 xml:space="preserve">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w:t>
            </w:r>
            <w:proofErr w:type="gramStart"/>
            <w:r w:rsidRPr="0061745F">
              <w:rPr>
                <w:szCs w:val="24"/>
              </w:rPr>
              <w:t>occur;</w:t>
            </w:r>
            <w:proofErr w:type="gramEnd"/>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 xml:space="preserve">will suspend a firm or individual from participation in public procurement, by declaring it ineligible, either indefinitely or for a stated period of time, to be awarded a </w:t>
            </w:r>
            <w:proofErr w:type="gramStart"/>
            <w:r w:rsidRPr="0061745F">
              <w:rPr>
                <w:szCs w:val="24"/>
              </w:rPr>
              <w:t>Government</w:t>
            </w:r>
            <w:proofErr w:type="gramEnd"/>
            <w:r w:rsidRPr="0061745F">
              <w:rPr>
                <w:szCs w:val="24"/>
              </w:rPr>
              <w:t xml:space="preserve">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 xml:space="preserve">have the legal capacity to enter into the </w:t>
            </w:r>
            <w:proofErr w:type="gramStart"/>
            <w:r w:rsidRPr="0061745F">
              <w:t>contract;</w:t>
            </w:r>
            <w:proofErr w:type="gramEnd"/>
          </w:p>
          <w:p w14:paraId="29973723" w14:textId="77777777" w:rsidR="00F96083" w:rsidRPr="0061745F" w:rsidRDefault="00F96083" w:rsidP="00F96083">
            <w:pPr>
              <w:pStyle w:val="Reg-letter"/>
              <w:numPr>
                <w:ilvl w:val="2"/>
                <w:numId w:val="16"/>
              </w:numPr>
            </w:pPr>
            <w:r w:rsidRPr="0061745F">
              <w:t xml:space="preserve">not be insolvent, in receivership, bankrupt or being wound up, its affairs not being administered by a court or a judicial officer, its business activities not being suspended and not the subject of legal proceedings for any of the </w:t>
            </w:r>
            <w:proofErr w:type="gramStart"/>
            <w:r w:rsidRPr="0061745F">
              <w:t>foregoing;</w:t>
            </w:r>
            <w:proofErr w:type="gramEnd"/>
          </w:p>
          <w:p w14:paraId="292B0445" w14:textId="77777777" w:rsidR="00F96083" w:rsidRPr="0061745F" w:rsidRDefault="00F96083" w:rsidP="00F96083">
            <w:pPr>
              <w:pStyle w:val="Reg-letter"/>
              <w:numPr>
                <w:ilvl w:val="2"/>
                <w:numId w:val="16"/>
              </w:numPr>
            </w:pPr>
            <w:r w:rsidRPr="0061745F">
              <w:t xml:space="preserve">have fulfilled its obligations to pay taxes and social security </w:t>
            </w:r>
            <w:proofErr w:type="gramStart"/>
            <w:r w:rsidRPr="0061745F">
              <w:t>contributions;</w:t>
            </w:r>
            <w:proofErr w:type="gramEnd"/>
          </w:p>
          <w:p w14:paraId="724F9AA3" w14:textId="77777777" w:rsidR="00F96083" w:rsidRPr="0061745F" w:rsidRDefault="00F96083" w:rsidP="00F96083">
            <w:pPr>
              <w:pStyle w:val="Reg-letter"/>
              <w:numPr>
                <w:ilvl w:val="2"/>
                <w:numId w:val="16"/>
              </w:numPr>
            </w:pPr>
            <w:r w:rsidRPr="0061745F">
              <w:t xml:space="preserve">not have been, and its directors or officers </w:t>
            </w:r>
            <w:proofErr w:type="gramStart"/>
            <w:r w:rsidRPr="0061745F">
              <w:t>not have</w:t>
            </w:r>
            <w:proofErr w:type="gramEnd"/>
            <w:r w:rsidRPr="0061745F">
              <w:t xml:space="preser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Pr="0061745F"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w:t>
            </w:r>
            <w:proofErr w:type="gramStart"/>
            <w:r w:rsidRPr="0061745F">
              <w:rPr>
                <w:szCs w:val="24"/>
              </w:rPr>
              <w:t>Documents ;</w:t>
            </w:r>
            <w:proofErr w:type="gramEnd"/>
            <w:r w:rsidRPr="0061745F">
              <w:rPr>
                <w:szCs w:val="24"/>
              </w:rPr>
              <w:t xml:space="preserve">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w:t>
            </w:r>
            <w:proofErr w:type="gramStart"/>
            <w:r w:rsidRPr="0061745F">
              <w:rPr>
                <w:szCs w:val="24"/>
              </w:rPr>
              <w:t>tender;</w:t>
            </w:r>
            <w:proofErr w:type="gramEnd"/>
            <w:r w:rsidRPr="0061745F">
              <w:rPr>
                <w:szCs w:val="24"/>
              </w:rPr>
              <w:t xml:space="preserve">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proofErr w:type="spellStart"/>
            <w:r w:rsidRPr="0061745F">
              <w:rPr>
                <w:szCs w:val="24"/>
              </w:rPr>
              <w:t>Government-owned</w:t>
            </w:r>
            <w:proofErr w:type="spellEnd"/>
            <w:r w:rsidRPr="0061745F">
              <w:rPr>
                <w:szCs w:val="24"/>
              </w:rPr>
              <w:t xml:space="preserve"> </w:t>
            </w:r>
            <w:proofErr w:type="spellStart"/>
            <w:r w:rsidRPr="0061745F">
              <w:rPr>
                <w:szCs w:val="24"/>
              </w:rPr>
              <w:t>enterprises</w:t>
            </w:r>
            <w:proofErr w:type="spellEnd"/>
            <w:r w:rsidRPr="0061745F">
              <w:rPr>
                <w:szCs w:val="24"/>
              </w:rPr>
              <w:t xml:space="preserve"> in </w:t>
            </w:r>
            <w:proofErr w:type="spellStart"/>
            <w:r w:rsidRPr="0061745F">
              <w:rPr>
                <w:szCs w:val="24"/>
              </w:rPr>
              <w:t>the</w:t>
            </w:r>
            <w:proofErr w:type="spellEnd"/>
            <w:r w:rsidRPr="0061745F">
              <w:rPr>
                <w:szCs w:val="24"/>
              </w:rPr>
              <w:t xml:space="preserve"> </w:t>
            </w:r>
            <w:proofErr w:type="spellStart"/>
            <w:r w:rsidRPr="0061745F">
              <w:rPr>
                <w:szCs w:val="24"/>
              </w:rPr>
              <w:t>Republic</w:t>
            </w:r>
            <w:proofErr w:type="spellEnd"/>
            <w:r w:rsidRPr="0061745F">
              <w:rPr>
                <w:szCs w:val="24"/>
              </w:rPr>
              <w:t xml:space="preserve"> </w:t>
            </w:r>
            <w:proofErr w:type="spellStart"/>
            <w:r w:rsidRPr="0061745F">
              <w:rPr>
                <w:szCs w:val="24"/>
              </w:rPr>
              <w:t>of</w:t>
            </w:r>
            <w:proofErr w:type="spellEnd"/>
            <w:r w:rsidRPr="0061745F">
              <w:rPr>
                <w:szCs w:val="24"/>
              </w:rPr>
              <w:t xml:space="preserve"> Maldives </w:t>
            </w:r>
            <w:proofErr w:type="spellStart"/>
            <w:r w:rsidRPr="0061745F">
              <w:rPr>
                <w:szCs w:val="24"/>
              </w:rPr>
              <w:t>shall</w:t>
            </w:r>
            <w:proofErr w:type="spellEnd"/>
            <w:r w:rsidRPr="0061745F">
              <w:rPr>
                <w:szCs w:val="24"/>
              </w:rPr>
              <w:t xml:space="preserve"> be eligible </w:t>
            </w:r>
            <w:proofErr w:type="spellStart"/>
            <w:r w:rsidRPr="0061745F">
              <w:rPr>
                <w:szCs w:val="24"/>
              </w:rPr>
              <w:t>only</w:t>
            </w:r>
            <w:proofErr w:type="spellEnd"/>
            <w:r w:rsidRPr="0061745F">
              <w:rPr>
                <w:szCs w:val="24"/>
              </w:rPr>
              <w:t xml:space="preserve"> </w:t>
            </w:r>
            <w:proofErr w:type="spellStart"/>
            <w:r w:rsidRPr="0061745F">
              <w:rPr>
                <w:szCs w:val="24"/>
              </w:rPr>
              <w:t>if</w:t>
            </w:r>
            <w:proofErr w:type="spellEnd"/>
            <w:r w:rsidRPr="0061745F">
              <w:rPr>
                <w:szCs w:val="24"/>
              </w:rPr>
              <w:t xml:space="preserve"> </w:t>
            </w:r>
            <w:proofErr w:type="spellStart"/>
            <w:r w:rsidRPr="0061745F">
              <w:rPr>
                <w:szCs w:val="24"/>
              </w:rPr>
              <w:t>they</w:t>
            </w:r>
            <w:proofErr w:type="spellEnd"/>
            <w:r w:rsidRPr="0061745F">
              <w:rPr>
                <w:szCs w:val="24"/>
              </w:rPr>
              <w:t xml:space="preserve"> can </w:t>
            </w:r>
            <w:proofErr w:type="spellStart"/>
            <w:r w:rsidRPr="0061745F">
              <w:rPr>
                <w:szCs w:val="24"/>
              </w:rPr>
              <w:t>establish</w:t>
            </w:r>
            <w:proofErr w:type="spellEnd"/>
            <w:r w:rsidRPr="0061745F">
              <w:rPr>
                <w:szCs w:val="24"/>
              </w:rPr>
              <w:t xml:space="preserve"> </w:t>
            </w:r>
            <w:proofErr w:type="spellStart"/>
            <w:r w:rsidRPr="0061745F">
              <w:rPr>
                <w:szCs w:val="24"/>
              </w:rPr>
              <w:t>that</w:t>
            </w:r>
            <w:proofErr w:type="spellEnd"/>
            <w:r w:rsidRPr="0061745F">
              <w:rPr>
                <w:szCs w:val="24"/>
              </w:rPr>
              <w:t xml:space="preserve"> </w:t>
            </w:r>
            <w:proofErr w:type="spellStart"/>
            <w:r w:rsidRPr="0061745F">
              <w:rPr>
                <w:szCs w:val="24"/>
              </w:rPr>
              <w:t>they</w:t>
            </w:r>
            <w:proofErr w:type="spellEnd"/>
            <w:r w:rsidRPr="0061745F">
              <w:rPr>
                <w:szCs w:val="24"/>
              </w:rPr>
              <w:t xml:space="preserve"> (i) are </w:t>
            </w:r>
            <w:proofErr w:type="spellStart"/>
            <w:r w:rsidRPr="0061745F">
              <w:rPr>
                <w:szCs w:val="24"/>
              </w:rPr>
              <w:t>legally</w:t>
            </w:r>
            <w:proofErr w:type="spellEnd"/>
            <w:r w:rsidRPr="0061745F">
              <w:rPr>
                <w:szCs w:val="24"/>
              </w:rPr>
              <w:t xml:space="preserve"> and </w:t>
            </w:r>
            <w:proofErr w:type="spellStart"/>
            <w:r w:rsidRPr="0061745F">
              <w:rPr>
                <w:szCs w:val="24"/>
              </w:rPr>
              <w:t>financially</w:t>
            </w:r>
            <w:proofErr w:type="spellEnd"/>
            <w:r w:rsidRPr="0061745F">
              <w:rPr>
                <w:szCs w:val="24"/>
              </w:rPr>
              <w:t xml:space="preserve"> </w:t>
            </w:r>
            <w:proofErr w:type="spellStart"/>
            <w:r w:rsidRPr="0061745F">
              <w:rPr>
                <w:szCs w:val="24"/>
              </w:rPr>
              <w:t>autonomous</w:t>
            </w:r>
            <w:proofErr w:type="spellEnd"/>
            <w:r w:rsidRPr="0061745F">
              <w:rPr>
                <w:szCs w:val="24"/>
              </w:rPr>
              <w:t>, (</w:t>
            </w:r>
            <w:proofErr w:type="spellStart"/>
            <w:r w:rsidRPr="0061745F">
              <w:rPr>
                <w:szCs w:val="24"/>
              </w:rPr>
              <w:t>ii</w:t>
            </w:r>
            <w:proofErr w:type="spellEnd"/>
            <w:r w:rsidRPr="0061745F">
              <w:rPr>
                <w:szCs w:val="24"/>
              </w:rPr>
              <w:t xml:space="preserve">) </w:t>
            </w:r>
            <w:proofErr w:type="spellStart"/>
            <w:r w:rsidRPr="0061745F">
              <w:rPr>
                <w:szCs w:val="24"/>
              </w:rPr>
              <w:t>operate</w:t>
            </w:r>
            <w:proofErr w:type="spellEnd"/>
            <w:r w:rsidRPr="0061745F">
              <w:rPr>
                <w:szCs w:val="24"/>
              </w:rPr>
              <w:t xml:space="preserve"> </w:t>
            </w:r>
            <w:proofErr w:type="spellStart"/>
            <w:r w:rsidRPr="0061745F">
              <w:rPr>
                <w:szCs w:val="24"/>
              </w:rPr>
              <w:t>under</w:t>
            </w:r>
            <w:proofErr w:type="spellEnd"/>
            <w:r w:rsidRPr="0061745F">
              <w:rPr>
                <w:szCs w:val="24"/>
              </w:rPr>
              <w:t xml:space="preserve"> </w:t>
            </w:r>
            <w:proofErr w:type="spellStart"/>
            <w:r w:rsidRPr="0061745F">
              <w:rPr>
                <w:szCs w:val="24"/>
              </w:rPr>
              <w:t>commercial</w:t>
            </w:r>
            <w:proofErr w:type="spellEnd"/>
            <w:r w:rsidRPr="0061745F">
              <w:rPr>
                <w:szCs w:val="24"/>
              </w:rPr>
              <w:t xml:space="preserve"> </w:t>
            </w:r>
            <w:proofErr w:type="spellStart"/>
            <w:r w:rsidRPr="0061745F">
              <w:rPr>
                <w:szCs w:val="24"/>
              </w:rPr>
              <w:t>law</w:t>
            </w:r>
            <w:proofErr w:type="spellEnd"/>
            <w:r w:rsidRPr="0061745F">
              <w:rPr>
                <w:szCs w:val="24"/>
              </w:rPr>
              <w:t>, and (</w:t>
            </w:r>
            <w:proofErr w:type="spellStart"/>
            <w:r w:rsidRPr="0061745F">
              <w:rPr>
                <w:szCs w:val="24"/>
              </w:rPr>
              <w:t>iii</w:t>
            </w:r>
            <w:proofErr w:type="spellEnd"/>
            <w:r w:rsidRPr="0061745F">
              <w:rPr>
                <w:szCs w:val="24"/>
              </w:rPr>
              <w:t xml:space="preserve">) are </w:t>
            </w:r>
            <w:proofErr w:type="spellStart"/>
            <w:r w:rsidRPr="0061745F">
              <w:rPr>
                <w:szCs w:val="24"/>
              </w:rPr>
              <w:t>not</w:t>
            </w:r>
            <w:proofErr w:type="spellEnd"/>
            <w:r w:rsidRPr="0061745F">
              <w:rPr>
                <w:szCs w:val="24"/>
              </w:rPr>
              <w:t xml:space="preserve"> a </w:t>
            </w:r>
            <w:proofErr w:type="spellStart"/>
            <w:r w:rsidRPr="0061745F">
              <w:rPr>
                <w:szCs w:val="24"/>
              </w:rPr>
              <w:t>dependent</w:t>
            </w:r>
            <w:proofErr w:type="spellEnd"/>
            <w:r w:rsidRPr="0061745F">
              <w:rPr>
                <w:szCs w:val="24"/>
              </w:rPr>
              <w:t xml:space="preserve"> </w:t>
            </w:r>
            <w:proofErr w:type="spellStart"/>
            <w:r w:rsidRPr="0061745F">
              <w:rPr>
                <w:szCs w:val="24"/>
              </w:rPr>
              <w:t>agency</w:t>
            </w:r>
            <w:proofErr w:type="spellEnd"/>
            <w:r w:rsidRPr="0061745F">
              <w:rPr>
                <w:szCs w:val="24"/>
              </w:rPr>
              <w:t xml:space="preserve"> </w:t>
            </w:r>
            <w:proofErr w:type="spellStart"/>
            <w:r w:rsidRPr="0061745F">
              <w:rPr>
                <w:szCs w:val="24"/>
              </w:rPr>
              <w:t>of</w:t>
            </w:r>
            <w:proofErr w:type="spellEnd"/>
            <w:r w:rsidRPr="0061745F">
              <w:rPr>
                <w:szCs w:val="24"/>
              </w:rPr>
              <w:t xml:space="preserve"> </w:t>
            </w:r>
            <w:proofErr w:type="spellStart"/>
            <w:r w:rsidRPr="0061745F">
              <w:rPr>
                <w:szCs w:val="24"/>
              </w:rPr>
              <w:t>the</w:t>
            </w:r>
            <w:proofErr w:type="spellEnd"/>
            <w:r w:rsidRPr="0061745F">
              <w:rPr>
                <w:szCs w:val="24"/>
              </w:rPr>
              <w:t xml:space="preserve"> </w:t>
            </w:r>
            <w:proofErr w:type="spellStart"/>
            <w:r w:rsidRPr="0061745F">
              <w:rPr>
                <w:szCs w:val="24"/>
              </w:rPr>
              <w:t>Procuring</w:t>
            </w:r>
            <w:proofErr w:type="spellEnd"/>
            <w:r w:rsidRPr="0061745F">
              <w:rPr>
                <w:szCs w:val="24"/>
              </w:rPr>
              <w:t xml:space="preserve"> </w:t>
            </w:r>
            <w:proofErr w:type="spellStart"/>
            <w:r w:rsidRPr="0061745F">
              <w:rPr>
                <w:szCs w:val="24"/>
              </w:rPr>
              <w:t>Entity</w:t>
            </w:r>
            <w:proofErr w:type="spellEnd"/>
            <w:r w:rsidRPr="0061745F">
              <w:rPr>
                <w:szCs w:val="24"/>
              </w:rPr>
              <w:t>.</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 xml:space="preserve">The term “origin” means the country where the goods have been mined, grown, cultivated, produced, </w:t>
            </w:r>
            <w:proofErr w:type="gramStart"/>
            <w:r w:rsidRPr="0061745F">
              <w:rPr>
                <w:spacing w:val="0"/>
                <w:szCs w:val="24"/>
              </w:rPr>
              <w:t>manufactured</w:t>
            </w:r>
            <w:proofErr w:type="gramEnd"/>
            <w:r w:rsidRPr="0061745F">
              <w:rPr>
                <w:spacing w:val="0"/>
                <w:szCs w:val="24"/>
              </w:rPr>
              <w:t xml:space="preserve">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 xml:space="preserve">The Procuring Entity is not responsible for the completeness of the Tendering Documents and their </w:t>
            </w:r>
            <w:proofErr w:type="gramStart"/>
            <w:r w:rsidRPr="0061745F">
              <w:rPr>
                <w:spacing w:val="0"/>
                <w:szCs w:val="24"/>
              </w:rPr>
              <w:t>addendum, if</w:t>
            </w:r>
            <w:proofErr w:type="gramEnd"/>
            <w:r w:rsidRPr="0061745F">
              <w:rPr>
                <w:spacing w:val="0"/>
                <w:szCs w:val="24"/>
              </w:rPr>
              <w:t xml:space="preserve">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w:t>
            </w:r>
            <w:proofErr w:type="gramStart"/>
            <w:r w:rsidRPr="0061745F">
              <w:rPr>
                <w:spacing w:val="0"/>
                <w:szCs w:val="24"/>
              </w:rPr>
              <w:t>as a result of</w:t>
            </w:r>
            <w:proofErr w:type="gramEnd"/>
            <w:r w:rsidRPr="0061745F">
              <w:rPr>
                <w:spacing w:val="0"/>
                <w:szCs w:val="24"/>
              </w:rPr>
              <w:t xml:space="preserve"> a clarification,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At any time prior to the deadline for submission of tenders, the Procuring Entity may amend the Tendering Documents by issuing addendum.</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 xml:space="preserve">Tender Submission Form and the applicable Price Schedules, in accordance with ITT Clauses 12, 14, and </w:t>
            </w:r>
            <w:proofErr w:type="gramStart"/>
            <w:r w:rsidRPr="0061745F">
              <w:rPr>
                <w:szCs w:val="24"/>
              </w:rPr>
              <w:t>15;</w:t>
            </w:r>
            <w:proofErr w:type="gramEnd"/>
          </w:p>
          <w:p w14:paraId="70B6A7D7" w14:textId="77777777" w:rsidR="00F96083" w:rsidRPr="0061745F" w:rsidRDefault="00F96083" w:rsidP="00F96083">
            <w:pPr>
              <w:pStyle w:val="Heading3"/>
              <w:numPr>
                <w:ilvl w:val="2"/>
                <w:numId w:val="51"/>
              </w:numPr>
              <w:spacing w:before="60" w:after="60"/>
              <w:rPr>
                <w:szCs w:val="24"/>
              </w:rPr>
            </w:pPr>
            <w:r w:rsidRPr="0061745F">
              <w:rPr>
                <w:szCs w:val="24"/>
              </w:rPr>
              <w:t xml:space="preserve">Tender Security or Tender-Securing Declaration, in accordance with ITT Clause 21, if </w:t>
            </w:r>
            <w:proofErr w:type="gramStart"/>
            <w:r w:rsidRPr="0061745F">
              <w:rPr>
                <w:szCs w:val="24"/>
              </w:rPr>
              <w:t>required;</w:t>
            </w:r>
            <w:proofErr w:type="gramEnd"/>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w:t>
            </w:r>
            <w:proofErr w:type="gramStart"/>
            <w:r w:rsidR="00F96083" w:rsidRPr="0061745F">
              <w:rPr>
                <w:szCs w:val="24"/>
              </w:rPr>
              <w:t>22;</w:t>
            </w:r>
            <w:proofErr w:type="gramEnd"/>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w:t>
            </w:r>
            <w:proofErr w:type="gramStart"/>
            <w:r w:rsidR="00F96083" w:rsidRPr="0061745F">
              <w:rPr>
                <w:szCs w:val="24"/>
              </w:rPr>
              <w:t>tender;</w:t>
            </w:r>
            <w:proofErr w:type="gramEnd"/>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w:t>
            </w:r>
            <w:proofErr w:type="gramStart"/>
            <w:r w:rsidR="00F96083" w:rsidRPr="0061745F">
              <w:rPr>
                <w:szCs w:val="24"/>
              </w:rPr>
              <w:t>origin;</w:t>
            </w:r>
            <w:proofErr w:type="gramEnd"/>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w:t>
            </w:r>
            <w:proofErr w:type="gramStart"/>
            <w:r w:rsidR="00F96083" w:rsidRPr="0061745F">
              <w:rPr>
                <w:szCs w:val="24"/>
              </w:rPr>
              <w:t>Documents;</w:t>
            </w:r>
            <w:proofErr w:type="gramEnd"/>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The Tenderer shall submit the Tender Submission Form using the form furnished in Section IV, Tendering Forms.  This form must be completed without any alterations to its format, and no substitutes shall be accepted.  All blank spaces shall be filled in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in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 xml:space="preserve">delivered to the </w:t>
            </w:r>
            <w:proofErr w:type="gramStart"/>
            <w:r w:rsidRPr="0061745F">
              <w:rPr>
                <w:szCs w:val="24"/>
                <w:u w:val="single"/>
              </w:rPr>
              <w:t>final destination</w:t>
            </w:r>
            <w:proofErr w:type="gramEnd"/>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w:t>
            </w:r>
            <w:proofErr w:type="gramStart"/>
            <w:r w:rsidRPr="0061745F">
              <w:rPr>
                <w:szCs w:val="24"/>
              </w:rPr>
              <w:t>destination;</w:t>
            </w:r>
            <w:proofErr w:type="gramEnd"/>
            <w:r w:rsidRPr="0061745F">
              <w:rPr>
                <w:szCs w:val="24"/>
              </w:rPr>
              <w:t xml:space="preserve">  </w:t>
            </w:r>
          </w:p>
          <w:p w14:paraId="20294B03" w14:textId="3DDDDD3F" w:rsidR="00F96083" w:rsidRPr="0061745F" w:rsidRDefault="00F96083" w:rsidP="007731EC">
            <w:pPr>
              <w:numPr>
                <w:ilvl w:val="1"/>
                <w:numId w:val="74"/>
              </w:numPr>
              <w:spacing w:before="60" w:after="60"/>
              <w:jc w:val="both"/>
              <w:rPr>
                <w:szCs w:val="24"/>
              </w:rPr>
            </w:pPr>
            <w:r w:rsidRPr="0061745F">
              <w:rPr>
                <w:szCs w:val="24"/>
              </w:rPr>
              <w:t>EXW (</w:t>
            </w:r>
            <w:proofErr w:type="spellStart"/>
            <w:r w:rsidRPr="0061745F">
              <w:rPr>
                <w:szCs w:val="24"/>
              </w:rPr>
              <w:t>ex works</w:t>
            </w:r>
            <w:proofErr w:type="spellEnd"/>
            <w:r w:rsidRPr="0061745F">
              <w:rPr>
                <w:szCs w:val="24"/>
              </w:rPr>
              <w:t xml:space="preserve">, </w:t>
            </w:r>
            <w:r w:rsidR="00C8047D" w:rsidRPr="0061745F">
              <w:rPr>
                <w:szCs w:val="24"/>
              </w:rPr>
              <w:t>ex-factory</w:t>
            </w:r>
            <w:r w:rsidRPr="0061745F">
              <w:rPr>
                <w:szCs w:val="24"/>
              </w:rPr>
              <w:t xml:space="preserve">, ex warehouse, ex showroom or off the shelf) including all customs duties and sales and other taxes already paid or </w:t>
            </w:r>
            <w:proofErr w:type="gramStart"/>
            <w:r w:rsidRPr="0061745F">
              <w:rPr>
                <w:szCs w:val="24"/>
              </w:rPr>
              <w:t>payable;</w:t>
            </w:r>
            <w:proofErr w:type="gramEnd"/>
            <w:r w:rsidRPr="0061745F">
              <w:rPr>
                <w:szCs w:val="24"/>
              </w:rPr>
              <w:t xml:space="preserv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 xml:space="preserve">specified in the </w:t>
            </w:r>
            <w:proofErr w:type="gramStart"/>
            <w:r w:rsidRPr="0061745F">
              <w:rPr>
                <w:b/>
                <w:szCs w:val="24"/>
              </w:rPr>
              <w:t>BDS</w:t>
            </w:r>
            <w:r w:rsidRPr="0061745F">
              <w:rPr>
                <w:szCs w:val="24"/>
              </w:rPr>
              <w:t>;</w:t>
            </w:r>
            <w:proofErr w:type="gramEnd"/>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the custom duties and other import taxes to be paid on the Goods on entry in the Republic of Maldives if not already included in 14(a)(</w:t>
            </w:r>
            <w:proofErr w:type="spellStart"/>
            <w:proofErr w:type="gramStart"/>
            <w:r w:rsidRPr="0061745F">
              <w:rPr>
                <w:szCs w:val="24"/>
              </w:rPr>
              <w:t>i</w:t>
            </w:r>
            <w:proofErr w:type="spellEnd"/>
            <w:r w:rsidRPr="0061745F">
              <w:rPr>
                <w:szCs w:val="24"/>
              </w:rPr>
              <w:t>)b</w:t>
            </w:r>
            <w:proofErr w:type="gramEnd"/>
            <w:r w:rsidRPr="0061745F">
              <w:rPr>
                <w:szCs w:val="24"/>
              </w:rPr>
              <w:t xml:space="preserve">;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any sales and other taxes due within the Republic of Maldives which will be payable on the Goods if not already included in 14(a)(</w:t>
            </w:r>
            <w:proofErr w:type="spellStart"/>
            <w:proofErr w:type="gramStart"/>
            <w:r w:rsidRPr="0061745F">
              <w:rPr>
                <w:szCs w:val="24"/>
              </w:rPr>
              <w:t>i</w:t>
            </w:r>
            <w:proofErr w:type="spellEnd"/>
            <w:r w:rsidRPr="0061745F">
              <w:rPr>
                <w:szCs w:val="24"/>
              </w:rPr>
              <w:t>)b</w:t>
            </w:r>
            <w:proofErr w:type="gramEnd"/>
            <w:r w:rsidRPr="0061745F">
              <w:rPr>
                <w:szCs w:val="24"/>
              </w:rPr>
              <w:t xml:space="preserve">;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 xml:space="preserve">for Related Services, other than inland transportation and other services required to convey the Goods to their </w:t>
            </w:r>
            <w:proofErr w:type="gramStart"/>
            <w:r w:rsidRPr="0061745F">
              <w:rPr>
                <w:szCs w:val="24"/>
              </w:rPr>
              <w:t>final destination</w:t>
            </w:r>
            <w:proofErr w:type="gramEnd"/>
            <w:r w:rsidRPr="0061745F">
              <w:rPr>
                <w:szCs w:val="24"/>
              </w:rPr>
              <w:t>,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comprising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w:t>
            </w:r>
            <w:proofErr w:type="gramStart"/>
            <w:r w:rsidRPr="0061745F">
              <w:rPr>
                <w:spacing w:val="0"/>
                <w:szCs w:val="24"/>
              </w:rPr>
              <w:t>so</w:t>
            </w:r>
            <w:proofErr w:type="gramEnd"/>
            <w:r w:rsidRPr="0061745F">
              <w:rPr>
                <w:spacing w:val="0"/>
                <w:szCs w:val="24"/>
              </w:rPr>
              <w:t xml:space="preserve">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 xml:space="preserve">To establish the eligibility of the Goods and Related Services in accordance with ITT Clause 5, Tenderers shall complete the </w:t>
            </w:r>
            <w:proofErr w:type="gramStart"/>
            <w:r w:rsidRPr="0061745F">
              <w:rPr>
                <w:spacing w:val="0"/>
                <w:szCs w:val="24"/>
              </w:rPr>
              <w:t>country of origin</w:t>
            </w:r>
            <w:proofErr w:type="gramEnd"/>
            <w:r w:rsidRPr="0061745F">
              <w:rPr>
                <w:spacing w:val="0"/>
                <w:szCs w:val="24"/>
              </w:rPr>
              <w:t xml:space="preserve">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w:t>
            </w:r>
            <w:proofErr w:type="gramStart"/>
            <w:r w:rsidRPr="0061745F">
              <w:rPr>
                <w:spacing w:val="0"/>
                <w:szCs w:val="24"/>
              </w:rPr>
              <w:t>drawings</w:t>
            </w:r>
            <w:proofErr w:type="gramEnd"/>
            <w:r w:rsidRPr="0061745F">
              <w:rPr>
                <w:spacing w:val="0"/>
                <w:szCs w:val="24"/>
              </w:rPr>
              <w:t xml:space="preserve">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w:t>
            </w:r>
            <w:proofErr w:type="gramStart"/>
            <w:r w:rsidRPr="0061745F">
              <w:rPr>
                <w:spacing w:val="0"/>
                <w:szCs w:val="24"/>
              </w:rPr>
              <w:t>provided that</w:t>
            </w:r>
            <w:proofErr w:type="gramEnd"/>
            <w:r w:rsidRPr="0061745F">
              <w:rPr>
                <w:spacing w:val="0"/>
                <w:szCs w:val="24"/>
              </w:rPr>
              <w:t xml:space="preserve">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 xml:space="preserve">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w:t>
            </w:r>
            <w:proofErr w:type="gramStart"/>
            <w:r w:rsidRPr="0061745F">
              <w:rPr>
                <w:szCs w:val="24"/>
              </w:rPr>
              <w:t>Maldives;</w:t>
            </w:r>
            <w:proofErr w:type="gramEnd"/>
          </w:p>
          <w:p w14:paraId="342FF914" w14:textId="77777777" w:rsidR="00F96083" w:rsidRPr="0061745F" w:rsidRDefault="00F96083" w:rsidP="007731EC">
            <w:pPr>
              <w:pStyle w:val="Heading3"/>
              <w:numPr>
                <w:ilvl w:val="2"/>
                <w:numId w:val="52"/>
              </w:numPr>
              <w:spacing w:before="60" w:after="60"/>
              <w:rPr>
                <w:szCs w:val="24"/>
              </w:rPr>
            </w:pPr>
            <w:r w:rsidRPr="0061745F">
              <w:rPr>
                <w:szCs w:val="24"/>
              </w:rPr>
              <w:t xml:space="preserve">if required in the </w:t>
            </w:r>
            <w:proofErr w:type="gramStart"/>
            <w:r w:rsidRPr="0061745F">
              <w:rPr>
                <w:szCs w:val="24"/>
              </w:rPr>
              <w:t>BDS ,</w:t>
            </w:r>
            <w:proofErr w:type="gramEnd"/>
            <w:r w:rsidRPr="0061745F">
              <w:rPr>
                <w:szCs w:val="24"/>
              </w:rPr>
              <w:t xml:space="preserve">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006A7BE" w14:textId="77777777" w:rsidR="00F96083"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p w14:paraId="5B1CD58F" w14:textId="2E2B591E" w:rsidR="00D12DF6" w:rsidRPr="0061745F" w:rsidRDefault="00D12DF6" w:rsidP="00D12DF6">
            <w:pPr>
              <w:pStyle w:val="Sub-ClauseText"/>
              <w:spacing w:before="60" w:after="60"/>
              <w:ind w:left="605"/>
              <w:rPr>
                <w:spacing w:val="0"/>
                <w:szCs w:val="24"/>
              </w:rPr>
            </w:pP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lastRenderedPageBreak/>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w:t>
            </w:r>
            <w:proofErr w:type="gramStart"/>
            <w:r w:rsidR="00F96083" w:rsidRPr="0061745F">
              <w:rPr>
                <w:szCs w:val="24"/>
              </w:rPr>
              <w:t>surety;</w:t>
            </w:r>
            <w:proofErr w:type="gramEnd"/>
            <w:r w:rsidR="00F96083" w:rsidRPr="0061745F">
              <w:rPr>
                <w:szCs w:val="24"/>
              </w:rPr>
              <w:t xml:space="preserve"> </w:t>
            </w:r>
          </w:p>
          <w:p w14:paraId="13F04561" w14:textId="376EEDB2"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w:t>
            </w:r>
            <w:proofErr w:type="gramStart"/>
            <w:r w:rsidR="00F96083" w:rsidRPr="0061745F">
              <w:rPr>
                <w:szCs w:val="24"/>
              </w:rPr>
              <w:t>submission;</w:t>
            </w:r>
            <w:proofErr w:type="gramEnd"/>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w:t>
            </w:r>
            <w:proofErr w:type="gramStart"/>
            <w:r w:rsidR="00F96083" w:rsidRPr="0061745F">
              <w:rPr>
                <w:szCs w:val="24"/>
              </w:rPr>
              <w:t>invoked;</w:t>
            </w:r>
            <w:proofErr w:type="gramEnd"/>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w:t>
            </w:r>
            <w:proofErr w:type="gramStart"/>
            <w:r w:rsidR="00F96083" w:rsidRPr="0061745F">
              <w:rPr>
                <w:szCs w:val="24"/>
              </w:rPr>
              <w:t>accepted;</w:t>
            </w:r>
            <w:proofErr w:type="gramEnd"/>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w:t>
            </w:r>
            <w:proofErr w:type="gramStart"/>
            <w:r w:rsidR="00F96083" w:rsidRPr="0061745F">
              <w:rPr>
                <w:szCs w:val="24"/>
              </w:rPr>
              <w:t>20.2;</w:t>
            </w:r>
            <w:proofErr w:type="gramEnd"/>
            <w:r w:rsidR="00F96083" w:rsidRPr="0061745F">
              <w:rPr>
                <w:szCs w:val="24"/>
              </w:rPr>
              <w:t xml:space="preserve">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 xml:space="preserve">The Tender Security may be </w:t>
            </w:r>
            <w:proofErr w:type="gramStart"/>
            <w:r w:rsidRPr="0061745F">
              <w:rPr>
                <w:spacing w:val="0"/>
                <w:szCs w:val="24"/>
              </w:rPr>
              <w:t>forfeited</w:t>
            </w:r>
            <w:proofErr w:type="gramEnd"/>
            <w:r w:rsidRPr="0061745F">
              <w:rPr>
                <w:spacing w:val="0"/>
                <w:szCs w:val="24"/>
              </w:rPr>
              <w:t xml:space="preserve">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2" w:name="_Toc438267892"/>
            <w:r w:rsidR="00F96083" w:rsidRPr="0061745F">
              <w:rPr>
                <w:szCs w:val="24"/>
              </w:rPr>
              <w:t xml:space="preserve"> </w:t>
            </w:r>
            <w:bookmarkEnd w:id="162"/>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w:t>
            </w:r>
            <w:proofErr w:type="gramStart"/>
            <w:r w:rsidR="00F96083" w:rsidRPr="0061745F">
              <w:rPr>
                <w:spacing w:val="0"/>
                <w:szCs w:val="24"/>
              </w:rPr>
              <w:t>43;</w:t>
            </w:r>
            <w:proofErr w:type="gramEnd"/>
            <w:r w:rsidR="00F96083" w:rsidRPr="0061745F">
              <w:rPr>
                <w:spacing w:val="0"/>
                <w:szCs w:val="24"/>
              </w:rPr>
              <w:t xml:space="preserve">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w:t>
            </w:r>
            <w:r w:rsidR="00F96083" w:rsidRPr="0061745F">
              <w:rPr>
                <w:spacing w:val="0"/>
                <w:szCs w:val="24"/>
              </w:rPr>
              <w:t xml:space="preserve"> a Performance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w:t>
            </w:r>
            <w:proofErr w:type="gramStart"/>
            <w:r w:rsidRPr="0061745F">
              <w:rPr>
                <w:rStyle w:val="StyleHeader2-SubClausesBoldChar"/>
                <w:bCs/>
                <w:szCs w:val="24"/>
                <w:lang w:val="en-US"/>
              </w:rPr>
              <w:t xml:space="preserve">BDS </w:t>
            </w:r>
            <w:r w:rsidRPr="0061745F">
              <w:rPr>
                <w:szCs w:val="24"/>
                <w:lang w:val="en-US"/>
              </w:rPr>
              <w:t>,</w:t>
            </w:r>
            <w:proofErr w:type="gramEnd"/>
            <w:r w:rsidRPr="0061745F">
              <w:rPr>
                <w:szCs w:val="24"/>
                <w:lang w:val="en-US"/>
              </w:rPr>
              <w:t xml:space="preserve">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 xml:space="preserve">if the successful Tenderer fails to: sign the Contract in accordance with ITT 43; or furnish a performance security in accordance with ITT </w:t>
            </w:r>
            <w:proofErr w:type="gramStart"/>
            <w:r w:rsidRPr="0061745F">
              <w:rPr>
                <w:szCs w:val="24"/>
              </w:rPr>
              <w:t>44;</w:t>
            </w:r>
            <w:proofErr w:type="gramEnd"/>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lastRenderedPageBreak/>
              <w:tab/>
            </w:r>
            <w:r w:rsidRPr="0061745F">
              <w:rPr>
                <w:szCs w:val="24"/>
                <w:lang w:val="en-US"/>
              </w:rPr>
              <w:t xml:space="preserve">the Government may, </w:t>
            </w:r>
            <w:r w:rsidRPr="0061745F">
              <w:rPr>
                <w:b/>
                <w:szCs w:val="24"/>
                <w:lang w:val="en-US"/>
              </w:rPr>
              <w:t xml:space="preserve">if provided for in the </w:t>
            </w:r>
            <w:proofErr w:type="gramStart"/>
            <w:r w:rsidRPr="0061745F">
              <w:rPr>
                <w:b/>
                <w:szCs w:val="24"/>
                <w:lang w:val="en-US"/>
              </w:rPr>
              <w:t xml:space="preserve">BDS </w:t>
            </w:r>
            <w:r w:rsidRPr="0061745F">
              <w:rPr>
                <w:szCs w:val="24"/>
                <w:lang w:val="en-US"/>
              </w:rPr>
              <w:t>,</w:t>
            </w:r>
            <w:proofErr w:type="gramEnd"/>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67CD9724"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name and address of the </w:t>
            </w:r>
            <w:proofErr w:type="gramStart"/>
            <w:r w:rsidRPr="0061745F">
              <w:rPr>
                <w:szCs w:val="24"/>
              </w:rPr>
              <w:t>Tenderer;</w:t>
            </w:r>
            <w:proofErr w:type="gramEnd"/>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w:t>
            </w:r>
            <w:proofErr w:type="gramStart"/>
            <w:r w:rsidR="00F96083" w:rsidRPr="0061745F">
              <w:rPr>
                <w:szCs w:val="24"/>
              </w:rPr>
              <w:t>24.1;</w:t>
            </w:r>
            <w:proofErr w:type="gramEnd"/>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proofErr w:type="gramStart"/>
            <w:r w:rsidRPr="0061745F">
              <w:rPr>
                <w:b/>
                <w:szCs w:val="24"/>
              </w:rPr>
              <w:t>BDS ;</w:t>
            </w:r>
            <w:proofErr w:type="gramEnd"/>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 xml:space="preserve">The Procuring Entity may, at its discretion, extend the deadline for the submission of tenders by amending the Tendering Documents in accordance with ITT Clause 8, in which case all rights and obligations of the Procuring Entity and Tenderers </w:t>
            </w:r>
            <w:r w:rsidRPr="0061745F">
              <w:rPr>
                <w:spacing w:val="0"/>
                <w:szCs w:val="24"/>
              </w:rPr>
              <w:lastRenderedPageBreak/>
              <w:t>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lastRenderedPageBreak/>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xml:space="preserve">” shall be opened and read out and the envelope with the corresponding tender shall not be </w:t>
            </w:r>
            <w:proofErr w:type="gramStart"/>
            <w:r w:rsidRPr="005169CE">
              <w:rPr>
                <w:spacing w:val="0"/>
                <w:szCs w:val="24"/>
              </w:rPr>
              <w:t>opened, but</w:t>
            </w:r>
            <w:proofErr w:type="gramEnd"/>
            <w:r w:rsidRPr="005169CE">
              <w:rPr>
                <w:spacing w:val="0"/>
                <w:szCs w:val="24"/>
              </w:rPr>
              <w:t xml:space="preserve">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xml:space="preserve">” shall be opened and read out with the corresponding Tender. No Tender modification shall be permitted unless the </w:t>
            </w:r>
            <w:r w:rsidRPr="005169CE">
              <w:rPr>
                <w:spacing w:val="0"/>
                <w:szCs w:val="24"/>
              </w:rPr>
              <w:lastRenderedPageBreak/>
              <w:t>corresponding modification notice contains a valid authorization to request the 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 xml:space="preserve">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w:t>
            </w:r>
            <w:proofErr w:type="gramStart"/>
            <w:r w:rsidRPr="0061745F">
              <w:rPr>
                <w:spacing w:val="0"/>
                <w:szCs w:val="24"/>
              </w:rPr>
              <w:t>time, and</w:t>
            </w:r>
            <w:proofErr w:type="gramEnd"/>
            <w:r w:rsidRPr="0061745F">
              <w:rPr>
                <w:spacing w:val="0"/>
                <w:szCs w:val="24"/>
              </w:rPr>
              <w:t xml:space="preserve">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To assist in the examination, evaluation, comparison and post-qualification of the tenders, the Procuring Entity may, at its discretion, ask any Tenderer for a clarification of its Tender.  Any clarification submitted by a Tenderer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lastRenderedPageBreak/>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w:t>
            </w:r>
            <w:proofErr w:type="gramStart"/>
            <w:r w:rsidR="00F96083" w:rsidRPr="0061745F">
              <w:rPr>
                <w:szCs w:val="24"/>
              </w:rPr>
              <w:t>rights</w:t>
            </w:r>
            <w:proofErr w:type="gramEnd"/>
            <w:r w:rsidR="00F96083" w:rsidRPr="0061745F">
              <w:rPr>
                <w:szCs w:val="24"/>
              </w:rPr>
              <w:t xml:space="preserve">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 xml:space="preserve">Provided that a tender is substantially responsive, the Procuring Entity may request that the Tenderer submit the necessary information or documentation, within a reasonable </w:t>
            </w:r>
            <w:proofErr w:type="gramStart"/>
            <w:r w:rsidRPr="0061745F">
              <w:rPr>
                <w:spacing w:val="0"/>
                <w:szCs w:val="24"/>
              </w:rPr>
              <w:t>period of time</w:t>
            </w:r>
            <w:proofErr w:type="gramEnd"/>
            <w:r w:rsidRPr="0061745F">
              <w:rPr>
                <w:spacing w:val="0"/>
                <w:szCs w:val="24"/>
              </w:rPr>
              <w:t>,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 xml:space="preserve">if there is a discrepancy between the unit price and the </w:t>
            </w:r>
            <w:proofErr w:type="gramStart"/>
            <w:r w:rsidRPr="0061745F">
              <w:rPr>
                <w:szCs w:val="24"/>
              </w:rPr>
              <w:t>line item</w:t>
            </w:r>
            <w:proofErr w:type="gramEnd"/>
            <w:r w:rsidRPr="0061745F">
              <w:rPr>
                <w:szCs w:val="24"/>
              </w:rPr>
              <w:t xml:space="preserve">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w:t>
            </w:r>
            <w:proofErr w:type="gramStart"/>
            <w:r w:rsidR="00F96083" w:rsidRPr="0061745F">
              <w:rPr>
                <w:szCs w:val="24"/>
              </w:rPr>
              <w:t>prevail</w:t>
            </w:r>
            <w:proofErr w:type="gramEnd"/>
            <w:r w:rsidR="00F96083" w:rsidRPr="0061745F">
              <w:rPr>
                <w:szCs w:val="24"/>
              </w:rPr>
              <w:t xml:space="preserve">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Submission Form, in accordance with ITT Sub-Clause </w:t>
            </w:r>
            <w:proofErr w:type="gramStart"/>
            <w:r w:rsidRPr="0061745F">
              <w:rPr>
                <w:szCs w:val="24"/>
              </w:rPr>
              <w:t>12.1;</w:t>
            </w:r>
            <w:proofErr w:type="gramEnd"/>
          </w:p>
          <w:p w14:paraId="29248D8D" w14:textId="77777777" w:rsidR="00F96083" w:rsidRPr="0061745F" w:rsidRDefault="00F96083" w:rsidP="00E81F1B">
            <w:pPr>
              <w:pStyle w:val="Heading3"/>
              <w:numPr>
                <w:ilvl w:val="2"/>
                <w:numId w:val="92"/>
              </w:numPr>
              <w:spacing w:before="60" w:after="60"/>
              <w:rPr>
                <w:szCs w:val="24"/>
              </w:rPr>
            </w:pPr>
            <w:r w:rsidRPr="0061745F">
              <w:rPr>
                <w:szCs w:val="24"/>
              </w:rPr>
              <w:t xml:space="preserve">Price Schedules, in accordance with ITT Sub-Clause </w:t>
            </w:r>
            <w:proofErr w:type="gramStart"/>
            <w:r w:rsidRPr="0061745F">
              <w:rPr>
                <w:szCs w:val="24"/>
              </w:rPr>
              <w:t>12.2;</w:t>
            </w:r>
            <w:proofErr w:type="gramEnd"/>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 xml:space="preserve">The Procuring Entity shall examine the Tender to confirm that all terms and conditions specified in the </w:t>
            </w:r>
            <w:proofErr w:type="gramStart"/>
            <w:r w:rsidRPr="0061745F">
              <w:rPr>
                <w:spacing w:val="0"/>
                <w:szCs w:val="24"/>
              </w:rPr>
              <w:t>GCC</w:t>
            </w:r>
            <w:proofErr w:type="gramEnd"/>
            <w:r w:rsidRPr="0061745F">
              <w:rPr>
                <w:spacing w:val="0"/>
                <w:szCs w:val="24"/>
              </w:rPr>
              <w:t xml:space="preserve">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 xml:space="preserve">the Tender Price as quoted in accordance with clause </w:t>
            </w:r>
            <w:proofErr w:type="gramStart"/>
            <w:r w:rsidR="00F96083" w:rsidRPr="0061745F">
              <w:rPr>
                <w:szCs w:val="24"/>
              </w:rPr>
              <w:t>14;</w:t>
            </w:r>
            <w:proofErr w:type="gramEnd"/>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w:t>
            </w:r>
            <w:proofErr w:type="gramStart"/>
            <w:r w:rsidR="00F96083" w:rsidRPr="0061745F">
              <w:rPr>
                <w:szCs w:val="24"/>
              </w:rPr>
              <w:t>31.3;</w:t>
            </w:r>
            <w:proofErr w:type="gramEnd"/>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w:t>
            </w:r>
            <w:proofErr w:type="gramStart"/>
            <w:r w:rsidR="00F96083" w:rsidRPr="0061745F">
              <w:rPr>
                <w:szCs w:val="24"/>
              </w:rPr>
              <w:t>14.4;</w:t>
            </w:r>
            <w:proofErr w:type="gramEnd"/>
          </w:p>
          <w:p w14:paraId="792999C5" w14:textId="4716D141" w:rsidR="00F96083" w:rsidRPr="0061745F" w:rsidRDefault="00C8047D" w:rsidP="007731EC">
            <w:pPr>
              <w:pStyle w:val="Heading3"/>
              <w:numPr>
                <w:ilvl w:val="2"/>
                <w:numId w:val="56"/>
              </w:numPr>
              <w:spacing w:before="60" w:after="60"/>
              <w:rPr>
                <w:szCs w:val="24"/>
              </w:rPr>
            </w:pPr>
            <w:r w:rsidRPr="0061745F">
              <w:rPr>
                <w:szCs w:val="24"/>
              </w:rPr>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 xml:space="preserve">from amongst those set out in Section III, Evaluation and Qualification </w:t>
            </w:r>
            <w:proofErr w:type="gramStart"/>
            <w:r w:rsidR="00F96083" w:rsidRPr="0061745F">
              <w:rPr>
                <w:szCs w:val="24"/>
              </w:rPr>
              <w:t>Criteria;</w:t>
            </w:r>
            <w:proofErr w:type="gramEnd"/>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lastRenderedPageBreak/>
              <w:t xml:space="preserve">The Procuring Entity’s evaluation of a tender will exclude and not </w:t>
            </w:r>
            <w:proofErr w:type="gramStart"/>
            <w:r w:rsidRPr="0061745F">
              <w:rPr>
                <w:spacing w:val="0"/>
                <w:szCs w:val="24"/>
              </w:rPr>
              <w:t>take into account</w:t>
            </w:r>
            <w:proofErr w:type="gramEnd"/>
            <w:r w:rsidRPr="0061745F">
              <w:rPr>
                <w:spacing w:val="0"/>
                <w:szCs w:val="24"/>
              </w:rPr>
              <w:t xml:space="preserve">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w:t>
            </w:r>
            <w:proofErr w:type="gramStart"/>
            <w:r w:rsidRPr="0061745F">
              <w:rPr>
                <w:spacing w:val="0"/>
                <w:szCs w:val="24"/>
              </w:rPr>
              <w:t>methodologies</w:t>
            </w:r>
            <w:proofErr w:type="gramEnd"/>
            <w:r w:rsidRPr="0061745F">
              <w:rPr>
                <w:spacing w:val="0"/>
                <w:szCs w:val="24"/>
              </w:rPr>
              <w:t xml:space="preserve">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535BDD5E" w14:textId="77777777" w:rsidR="00F96083"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p w14:paraId="646CC639" w14:textId="77777777" w:rsidR="00CA363C" w:rsidRPr="0061745F" w:rsidRDefault="00CA363C" w:rsidP="00CA363C">
            <w:pPr>
              <w:pStyle w:val="Sub-ClauseText"/>
              <w:spacing w:before="60" w:after="60"/>
              <w:ind w:left="600"/>
              <w:rPr>
                <w:spacing w:val="0"/>
                <w:szCs w:val="24"/>
              </w:rPr>
            </w:pP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lastRenderedPageBreak/>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The Procuring Entity shall publish on its public notice board the results identifying the tender and lot numbers and the following information: (</w:t>
            </w:r>
            <w:proofErr w:type="spellStart"/>
            <w:r w:rsidRPr="0061745F">
              <w:rPr>
                <w:spacing w:val="0"/>
                <w:szCs w:val="24"/>
              </w:rPr>
              <w:t>i</w:t>
            </w:r>
            <w:proofErr w:type="spellEnd"/>
            <w:r w:rsidRPr="0061745F">
              <w:rPr>
                <w:spacing w:val="0"/>
                <w:szCs w:val="24"/>
              </w:rPr>
              <w:t xml:space="preserve">)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 xml:space="preserve">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w:t>
            </w:r>
            <w:r w:rsidRPr="0061745F">
              <w:rPr>
                <w:szCs w:val="24"/>
              </w:rPr>
              <w:lastRenderedPageBreak/>
              <w:t>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 xml:space="preserve">Within </w:t>
            </w:r>
            <w:proofErr w:type="gramStart"/>
            <w:r w:rsidRPr="0061745F">
              <w:rPr>
                <w:spacing w:val="0"/>
                <w:szCs w:val="24"/>
              </w:rPr>
              <w:t>twenty eight</w:t>
            </w:r>
            <w:proofErr w:type="gramEnd"/>
            <w:r w:rsidRPr="0061745F">
              <w:rPr>
                <w:spacing w:val="0"/>
                <w:szCs w:val="24"/>
              </w:rPr>
              <w:t xml:space="preserve">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5"/>
          <w:headerReference w:type="default" r:id="rId16"/>
          <w:footerReference w:type="default" r:id="rId17"/>
          <w:headerReference w:type="first" r:id="rId18"/>
          <w:footerReference w:type="first" r:id="rId19"/>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2305BC">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69299114"/>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2305BC">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2305BC">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2305BC">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62D62C24"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2A11C0">
              <w:t xml:space="preserve"> </w:t>
            </w:r>
            <w:r w:rsidR="002A11C0" w:rsidRPr="00B67B37">
              <w:rPr>
                <w:b/>
                <w:bCs/>
                <w:i/>
                <w:iCs/>
                <w:szCs w:val="24"/>
              </w:rPr>
              <w:t>MFMC Capital Pvt Ltd</w:t>
            </w:r>
          </w:p>
        </w:tc>
      </w:tr>
      <w:tr w:rsidR="00F96083" w:rsidRPr="008B66E1" w14:paraId="4624E95A" w14:textId="77777777" w:rsidTr="002305BC">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621B7107" w14:textId="77777777" w:rsidR="00070046" w:rsidRPr="008B66E1" w:rsidRDefault="00070046" w:rsidP="00070046">
            <w:pPr>
              <w:tabs>
                <w:tab w:val="right" w:pos="7272"/>
              </w:tabs>
              <w:spacing w:before="120"/>
            </w:pPr>
            <w:r w:rsidRPr="008B66E1">
              <w:t xml:space="preserve">The </w:t>
            </w:r>
            <w:r>
              <w:t>Procuring Entity</w:t>
            </w:r>
            <w:r w:rsidRPr="008B66E1">
              <w:t xml:space="preserve"> is: </w:t>
            </w:r>
          </w:p>
          <w:p w14:paraId="6BAC1EDF" w14:textId="77777777" w:rsidR="00747EDB" w:rsidRPr="00747EDB" w:rsidRDefault="00747EDB" w:rsidP="00747EDB">
            <w:pPr>
              <w:tabs>
                <w:tab w:val="right" w:pos="7272"/>
              </w:tabs>
              <w:rPr>
                <w:b/>
                <w:bCs/>
                <w:i/>
                <w:iCs/>
                <w:sz w:val="22"/>
                <w:szCs w:val="22"/>
              </w:rPr>
            </w:pPr>
            <w:r w:rsidRPr="00747EDB">
              <w:rPr>
                <w:b/>
                <w:bCs/>
                <w:i/>
                <w:iCs/>
                <w:sz w:val="22"/>
                <w:szCs w:val="22"/>
              </w:rPr>
              <w:t>Procurement Department,</w:t>
            </w:r>
          </w:p>
          <w:p w14:paraId="45294B38" w14:textId="77777777" w:rsidR="00747EDB" w:rsidRPr="00747EDB" w:rsidRDefault="00747EDB" w:rsidP="00747EDB">
            <w:pPr>
              <w:tabs>
                <w:tab w:val="right" w:pos="7272"/>
              </w:tabs>
              <w:rPr>
                <w:b/>
                <w:bCs/>
                <w:i/>
                <w:iCs/>
                <w:sz w:val="22"/>
                <w:szCs w:val="22"/>
              </w:rPr>
            </w:pPr>
            <w:r w:rsidRPr="00747EDB">
              <w:rPr>
                <w:b/>
                <w:bCs/>
                <w:i/>
                <w:iCs/>
                <w:sz w:val="22"/>
                <w:szCs w:val="22"/>
              </w:rPr>
              <w:t>MFMC Capital Pvt Ltd,</w:t>
            </w:r>
          </w:p>
          <w:p w14:paraId="5C378712" w14:textId="77777777" w:rsidR="00747EDB" w:rsidRPr="00747EDB" w:rsidRDefault="00747EDB" w:rsidP="00747EDB">
            <w:pPr>
              <w:tabs>
                <w:tab w:val="right" w:pos="7272"/>
              </w:tabs>
              <w:rPr>
                <w:b/>
                <w:bCs/>
                <w:i/>
                <w:iCs/>
                <w:sz w:val="22"/>
                <w:szCs w:val="22"/>
              </w:rPr>
            </w:pPr>
            <w:r w:rsidRPr="00747EDB">
              <w:rPr>
                <w:b/>
                <w:bCs/>
                <w:i/>
                <w:iCs/>
                <w:sz w:val="22"/>
                <w:szCs w:val="22"/>
              </w:rPr>
              <w:t xml:space="preserve">9A &amp; 9B, H. Orchid,  </w:t>
            </w:r>
          </w:p>
          <w:p w14:paraId="5945B4AC" w14:textId="77777777" w:rsidR="00747EDB" w:rsidRPr="00747EDB" w:rsidRDefault="00747EDB" w:rsidP="00747EDB">
            <w:pPr>
              <w:tabs>
                <w:tab w:val="right" w:pos="7272"/>
              </w:tabs>
              <w:rPr>
                <w:b/>
                <w:bCs/>
                <w:i/>
                <w:iCs/>
                <w:sz w:val="22"/>
                <w:szCs w:val="22"/>
              </w:rPr>
            </w:pPr>
            <w:r w:rsidRPr="00747EDB">
              <w:rPr>
                <w:b/>
                <w:bCs/>
                <w:i/>
                <w:iCs/>
                <w:sz w:val="22"/>
                <w:szCs w:val="22"/>
              </w:rPr>
              <w:t xml:space="preserve">Ameer Ahmed Magu, Male’, 20095,  </w:t>
            </w:r>
          </w:p>
          <w:p w14:paraId="62312358" w14:textId="77777777" w:rsidR="00747EDB" w:rsidRPr="00747EDB" w:rsidRDefault="00747EDB" w:rsidP="00747EDB">
            <w:pPr>
              <w:tabs>
                <w:tab w:val="right" w:pos="7272"/>
              </w:tabs>
              <w:rPr>
                <w:b/>
                <w:bCs/>
                <w:i/>
                <w:iCs/>
                <w:sz w:val="22"/>
                <w:szCs w:val="22"/>
              </w:rPr>
            </w:pPr>
            <w:r w:rsidRPr="00747EDB">
              <w:rPr>
                <w:b/>
                <w:bCs/>
                <w:i/>
                <w:iCs/>
                <w:sz w:val="22"/>
                <w:szCs w:val="22"/>
              </w:rPr>
              <w:t xml:space="preserve">Republic of Maldives </w:t>
            </w:r>
          </w:p>
          <w:p w14:paraId="354872EE" w14:textId="52571E76" w:rsidR="00070046" w:rsidRPr="006125EB" w:rsidRDefault="00070046" w:rsidP="00747EDB">
            <w:pPr>
              <w:tabs>
                <w:tab w:val="right" w:pos="7272"/>
              </w:tabs>
              <w:spacing w:before="60" w:after="60"/>
              <w:rPr>
                <w:b/>
                <w:bCs/>
              </w:rPr>
            </w:pPr>
            <w:r>
              <w:t xml:space="preserve">The name of the </w:t>
            </w:r>
            <w:r w:rsidR="003C5694">
              <w:t>NCB</w:t>
            </w:r>
            <w:r>
              <w:t xml:space="preserve"> is: </w:t>
            </w:r>
            <w:r w:rsidR="00D12DF6">
              <w:t xml:space="preserve"> </w:t>
            </w:r>
            <w:r w:rsidR="003C5694">
              <w:t xml:space="preserve"> </w:t>
            </w:r>
            <w:r w:rsidR="009F2233" w:rsidRPr="009F2233">
              <w:rPr>
                <w:b/>
                <w:bCs/>
              </w:rPr>
              <w:t xml:space="preserve">Procurement of 2 Pickups of 350kg </w:t>
            </w:r>
            <w:r w:rsidR="006125EB" w:rsidRPr="006125EB">
              <w:rPr>
                <w:b/>
                <w:bCs/>
              </w:rPr>
              <w:tab/>
            </w:r>
          </w:p>
          <w:p w14:paraId="376DF665" w14:textId="77C351C7" w:rsidR="00070046" w:rsidRPr="008B66E1" w:rsidRDefault="00070046" w:rsidP="005B392E">
            <w:pPr>
              <w:tabs>
                <w:tab w:val="right" w:pos="7272"/>
              </w:tabs>
              <w:spacing w:before="60" w:after="60"/>
              <w:rPr>
                <w:b/>
                <w:bCs/>
                <w:i/>
                <w:iCs/>
              </w:rPr>
            </w:pPr>
            <w:r w:rsidRPr="008B66E1">
              <w:t>The identification number</w:t>
            </w:r>
            <w:r w:rsidRPr="008B66E1">
              <w:rPr>
                <w:i/>
              </w:rPr>
              <w:t xml:space="preserve"> </w:t>
            </w:r>
            <w:r w:rsidRPr="008B66E1">
              <w:t xml:space="preserve">of the </w:t>
            </w:r>
            <w:r w:rsidR="00E83330">
              <w:t>N</w:t>
            </w:r>
            <w:r w:rsidRPr="008B66E1">
              <w:t>CB is</w:t>
            </w:r>
            <w:r>
              <w:t>:</w:t>
            </w:r>
            <w:r w:rsidRPr="003A701A">
              <w:rPr>
                <w:b/>
                <w:bCs/>
              </w:rPr>
              <w:t xml:space="preserve"> </w:t>
            </w:r>
            <w:r w:rsidR="00DD77E5">
              <w:t xml:space="preserve"> </w:t>
            </w:r>
            <w:r w:rsidR="00B67B8A" w:rsidRPr="00B67B8A">
              <w:rPr>
                <w:b/>
                <w:bCs/>
              </w:rPr>
              <w:t>AGRO-22-2022-5</w:t>
            </w:r>
          </w:p>
          <w:p w14:paraId="72E49494" w14:textId="2D8F753D" w:rsidR="00552326" w:rsidRPr="008B66E1" w:rsidRDefault="00070046" w:rsidP="00070046">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 xml:space="preserve">comprising this </w:t>
            </w:r>
            <w:r w:rsidR="00E83330">
              <w:t>N</w:t>
            </w:r>
            <w:r w:rsidRPr="008B66E1">
              <w:t>CB is:</w:t>
            </w:r>
            <w:r w:rsidRPr="008B66E1">
              <w:rPr>
                <w:b/>
              </w:rPr>
              <w:t xml:space="preserve"> </w:t>
            </w:r>
            <w:r>
              <w:rPr>
                <w:b/>
                <w:bCs/>
                <w:color w:val="FF0000"/>
              </w:rPr>
              <w:t xml:space="preserve"> N/A</w:t>
            </w:r>
          </w:p>
        </w:tc>
      </w:tr>
      <w:tr w:rsidR="00552326" w:rsidRPr="008B66E1" w14:paraId="260FAE21" w14:textId="77777777" w:rsidTr="002305BC">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A5C8608"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20" w:history="1">
              <w:r w:rsidRPr="00AF4D3A">
                <w:rPr>
                  <w:rStyle w:val="Hyperlink"/>
                  <w:color w:val="auto"/>
                  <w:sz w:val="22"/>
                  <w:szCs w:val="22"/>
                </w:rPr>
                <w:t>http://www.finance.gov.mv</w:t>
              </w:r>
            </w:hyperlink>
            <w:r w:rsidRPr="00AF4D3A">
              <w:rPr>
                <w:sz w:val="22"/>
                <w:szCs w:val="22"/>
              </w:rPr>
              <w:t xml:space="preserve"> </w:t>
            </w:r>
          </w:p>
        </w:tc>
      </w:tr>
      <w:tr w:rsidR="00552326" w:rsidRPr="008B66E1" w14:paraId="158DD7B4" w14:textId="77777777" w:rsidTr="002305BC">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2305BC">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4816C5A0" w14:textId="77777777" w:rsidR="00070046" w:rsidRPr="008B66E1" w:rsidRDefault="00070046" w:rsidP="00070046">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t>Procuring Entity’s</w:t>
            </w:r>
            <w:r w:rsidRPr="008B66E1">
              <w:t xml:space="preserve"> address is: </w:t>
            </w:r>
          </w:p>
          <w:p w14:paraId="2CA860EB" w14:textId="77777777" w:rsidR="00070046" w:rsidRDefault="00070046" w:rsidP="00070046">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24DFECAD" w14:textId="77777777" w:rsidR="009B3E0F" w:rsidRDefault="009B3E0F" w:rsidP="009B3E0F">
            <w:pPr>
              <w:pStyle w:val="BodyText"/>
              <w:tabs>
                <w:tab w:val="left" w:pos="3346"/>
                <w:tab w:val="right" w:pos="7306"/>
              </w:tabs>
              <w:rPr>
                <w:bCs/>
                <w:color w:val="002060"/>
              </w:rPr>
            </w:pPr>
            <w:r w:rsidRPr="009C5F5D">
              <w:rPr>
                <w:bCs/>
                <w:color w:val="002060"/>
              </w:rPr>
              <w:t>Procurement Department,</w:t>
            </w:r>
          </w:p>
          <w:p w14:paraId="3D8772E1" w14:textId="77777777" w:rsidR="009B3E0F" w:rsidRDefault="009B3E0F" w:rsidP="009B3E0F">
            <w:pPr>
              <w:pStyle w:val="BodyText"/>
              <w:tabs>
                <w:tab w:val="left" w:pos="3346"/>
                <w:tab w:val="right" w:pos="7306"/>
              </w:tabs>
              <w:rPr>
                <w:bCs/>
                <w:color w:val="002060"/>
              </w:rPr>
            </w:pPr>
            <w:r>
              <w:rPr>
                <w:bCs/>
                <w:color w:val="002060"/>
              </w:rPr>
              <w:t>MFMC Capital Pvt Ltd</w:t>
            </w:r>
            <w:r w:rsidRPr="009C5F5D">
              <w:rPr>
                <w:bCs/>
                <w:color w:val="002060"/>
              </w:rPr>
              <w:t>,</w:t>
            </w:r>
          </w:p>
          <w:p w14:paraId="104EE6E6" w14:textId="77777777" w:rsidR="009B3E0F" w:rsidRDefault="009B3E0F" w:rsidP="009B3E0F">
            <w:pPr>
              <w:pStyle w:val="BodyText"/>
              <w:tabs>
                <w:tab w:val="left" w:pos="3346"/>
                <w:tab w:val="right" w:pos="7306"/>
              </w:tabs>
              <w:rPr>
                <w:bCs/>
                <w:color w:val="002060"/>
              </w:rPr>
            </w:pPr>
            <w:r w:rsidRPr="009C5F5D">
              <w:rPr>
                <w:bCs/>
                <w:color w:val="002060"/>
              </w:rPr>
              <w:t xml:space="preserve">9A &amp; 9B, H. Orchid,  </w:t>
            </w:r>
          </w:p>
          <w:p w14:paraId="3DFCD222" w14:textId="77777777" w:rsidR="009B3E0F" w:rsidRDefault="009B3E0F" w:rsidP="009B3E0F">
            <w:pPr>
              <w:pStyle w:val="BodyText"/>
              <w:tabs>
                <w:tab w:val="left" w:pos="3346"/>
                <w:tab w:val="right" w:pos="7306"/>
              </w:tabs>
              <w:rPr>
                <w:bCs/>
                <w:color w:val="002060"/>
              </w:rPr>
            </w:pPr>
            <w:r w:rsidRPr="009C5F5D">
              <w:rPr>
                <w:bCs/>
                <w:color w:val="002060"/>
              </w:rPr>
              <w:t xml:space="preserve">Ameer Ahmed Magu, Male’, 20095,  </w:t>
            </w:r>
          </w:p>
          <w:p w14:paraId="27162E41" w14:textId="77777777" w:rsidR="009B3E0F" w:rsidRDefault="009B3E0F" w:rsidP="009B3E0F">
            <w:pPr>
              <w:pStyle w:val="BodyText"/>
              <w:tabs>
                <w:tab w:val="left" w:pos="3346"/>
                <w:tab w:val="right" w:pos="7306"/>
              </w:tabs>
              <w:rPr>
                <w:bCs/>
                <w:color w:val="002060"/>
              </w:rPr>
            </w:pPr>
            <w:r w:rsidRPr="009C5F5D">
              <w:rPr>
                <w:bCs/>
                <w:color w:val="002060"/>
              </w:rPr>
              <w:t xml:space="preserve">Republic of Maldives </w:t>
            </w:r>
          </w:p>
          <w:p w14:paraId="18F94D88" w14:textId="77777777" w:rsidR="009B3E0F" w:rsidRDefault="009B3E0F" w:rsidP="009B3E0F">
            <w:pPr>
              <w:pStyle w:val="BodyText"/>
              <w:tabs>
                <w:tab w:val="left" w:pos="3346"/>
                <w:tab w:val="right" w:pos="7306"/>
              </w:tabs>
              <w:rPr>
                <w:bCs/>
                <w:color w:val="002060"/>
              </w:rPr>
            </w:pPr>
            <w:r w:rsidRPr="009C5F5D">
              <w:rPr>
                <w:bCs/>
                <w:color w:val="002060"/>
              </w:rPr>
              <w:t xml:space="preserve">Tel: (960) 331 6362 </w:t>
            </w:r>
          </w:p>
          <w:p w14:paraId="2F200CAF" w14:textId="77777777" w:rsidR="009B3E0F" w:rsidRDefault="009B3E0F" w:rsidP="009B3E0F">
            <w:pPr>
              <w:pStyle w:val="BodyText"/>
              <w:tabs>
                <w:tab w:val="left" w:pos="3346"/>
                <w:tab w:val="right" w:pos="7306"/>
              </w:tabs>
              <w:rPr>
                <w:bCs/>
                <w:color w:val="002060"/>
              </w:rPr>
            </w:pPr>
            <w:r>
              <w:rPr>
                <w:bCs/>
                <w:color w:val="002060"/>
              </w:rPr>
              <w:t xml:space="preserve">E-mail: </w:t>
            </w:r>
            <w:hyperlink r:id="rId21" w:history="1">
              <w:r w:rsidRPr="007C1D5A">
                <w:rPr>
                  <w:rStyle w:val="Hyperlink"/>
                  <w:bCs/>
                </w:rPr>
                <w:t>procurement@mfmc.mv</w:t>
              </w:r>
            </w:hyperlink>
          </w:p>
          <w:p w14:paraId="6510917F" w14:textId="0BA3C597" w:rsidR="00070046" w:rsidRPr="00070046" w:rsidRDefault="00070046" w:rsidP="00624489">
            <w:pPr>
              <w:pStyle w:val="BodyText"/>
              <w:tabs>
                <w:tab w:val="left" w:pos="3346"/>
                <w:tab w:val="right" w:pos="7306"/>
              </w:tabs>
              <w:rPr>
                <w:bCs/>
                <w:color w:val="FF0000"/>
              </w:rPr>
            </w:pPr>
            <w:r w:rsidRPr="001334B4">
              <w:rPr>
                <w:color w:val="FF0000"/>
                <w:lang w:val="it-IT"/>
              </w:rPr>
              <w:t xml:space="preserve"> </w:t>
            </w:r>
            <w:hyperlink r:id="rId22" w:history="1">
              <w:r w:rsidR="007B0067">
                <w:rPr>
                  <w:rStyle w:val="Hyperlink"/>
                </w:rPr>
                <w:t>mailto:project.officer@finance.gov.mv</w:t>
              </w:r>
            </w:hyperlink>
          </w:p>
          <w:p w14:paraId="76AEA78B" w14:textId="77777777" w:rsidR="009B3E0F" w:rsidRDefault="009B3E0F" w:rsidP="00624489">
            <w:pPr>
              <w:tabs>
                <w:tab w:val="right" w:pos="7254"/>
              </w:tabs>
              <w:rPr>
                <w:sz w:val="22"/>
                <w:szCs w:val="22"/>
              </w:rPr>
            </w:pPr>
          </w:p>
          <w:p w14:paraId="653765BE" w14:textId="30E27D85" w:rsidR="0025710C" w:rsidRDefault="00070046" w:rsidP="00624489">
            <w:pPr>
              <w:tabs>
                <w:tab w:val="right" w:pos="7254"/>
              </w:tabs>
              <w:rPr>
                <w:color w:val="FF0000"/>
                <w:sz w:val="22"/>
                <w:szCs w:val="22"/>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DE752B">
              <w:rPr>
                <w:b/>
                <w:bCs/>
                <w:color w:val="FF0000"/>
                <w:sz w:val="22"/>
                <w:szCs w:val="22"/>
              </w:rPr>
              <w:t>02</w:t>
            </w:r>
            <w:proofErr w:type="gramStart"/>
            <w:r w:rsidR="00DE752B" w:rsidRPr="00DE752B">
              <w:rPr>
                <w:b/>
                <w:bCs/>
                <w:color w:val="FF0000"/>
                <w:sz w:val="22"/>
                <w:szCs w:val="22"/>
                <w:vertAlign w:val="superscript"/>
              </w:rPr>
              <w:t>nd</w:t>
            </w:r>
            <w:r w:rsidR="00DE752B">
              <w:rPr>
                <w:b/>
                <w:bCs/>
                <w:color w:val="FF0000"/>
                <w:sz w:val="22"/>
                <w:szCs w:val="22"/>
              </w:rPr>
              <w:t xml:space="preserve"> </w:t>
            </w:r>
            <w:r w:rsidR="00362C74">
              <w:rPr>
                <w:b/>
                <w:bCs/>
                <w:color w:val="FF0000"/>
                <w:sz w:val="22"/>
                <w:szCs w:val="22"/>
              </w:rPr>
              <w:t xml:space="preserve"> </w:t>
            </w:r>
            <w:r w:rsidR="00DE752B">
              <w:rPr>
                <w:b/>
                <w:bCs/>
                <w:color w:val="FF0000"/>
                <w:sz w:val="22"/>
                <w:szCs w:val="22"/>
              </w:rPr>
              <w:t>August</w:t>
            </w:r>
            <w:proofErr w:type="gramEnd"/>
            <w:r w:rsidR="00D12DF6">
              <w:rPr>
                <w:b/>
                <w:bCs/>
                <w:color w:val="FF0000"/>
                <w:sz w:val="22"/>
                <w:szCs w:val="22"/>
              </w:rPr>
              <w:t xml:space="preserve"> 2022 </w:t>
            </w:r>
            <w:r w:rsidR="008F356F">
              <w:rPr>
                <w:b/>
                <w:bCs/>
                <w:color w:val="FF0000"/>
                <w:sz w:val="22"/>
                <w:szCs w:val="22"/>
              </w:rPr>
              <w:t xml:space="preserve">| </w:t>
            </w:r>
            <w:r w:rsidR="00624489">
              <w:rPr>
                <w:b/>
                <w:bCs/>
                <w:color w:val="FF0000"/>
                <w:sz w:val="22"/>
                <w:szCs w:val="22"/>
              </w:rPr>
              <w:t>1</w:t>
            </w:r>
            <w:r w:rsidR="00353897">
              <w:rPr>
                <w:b/>
                <w:bCs/>
                <w:color w:val="FF0000"/>
                <w:sz w:val="22"/>
                <w:szCs w:val="22"/>
              </w:rPr>
              <w:t>00</w:t>
            </w:r>
            <w:r w:rsidR="00624489">
              <w:rPr>
                <w:b/>
                <w:bCs/>
                <w:color w:val="FF0000"/>
                <w:sz w:val="22"/>
                <w:szCs w:val="22"/>
              </w:rPr>
              <w:t>0</w:t>
            </w:r>
            <w:r w:rsidRPr="005169CE">
              <w:rPr>
                <w:b/>
                <w:bCs/>
                <w:color w:val="FF0000"/>
                <w:sz w:val="22"/>
                <w:szCs w:val="22"/>
              </w:rPr>
              <w:t xml:space="preserve"> hrs.</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2305BC">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8" w:name="_Toc505659531"/>
            <w:bookmarkStart w:id="319" w:name="_Toc506185679"/>
            <w:r w:rsidRPr="008B66E1">
              <w:rPr>
                <w:b/>
                <w:bCs/>
                <w:sz w:val="28"/>
              </w:rPr>
              <w:t>C. Preparation of Bids</w:t>
            </w:r>
            <w:bookmarkEnd w:id="318"/>
            <w:bookmarkEnd w:id="319"/>
          </w:p>
        </w:tc>
      </w:tr>
      <w:tr w:rsidR="007230E5" w:rsidRPr="008B66E1" w14:paraId="3A4FF1E8" w14:textId="77777777" w:rsidTr="002305BC">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2305BC">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42483724" w14:textId="77777777" w:rsidR="00B57314" w:rsidRDefault="00FC1B21" w:rsidP="00CF52CE">
            <w:pPr>
              <w:pStyle w:val="ListParagraph"/>
              <w:numPr>
                <w:ilvl w:val="3"/>
                <w:numId w:val="76"/>
              </w:numPr>
              <w:tabs>
                <w:tab w:val="right" w:pos="682"/>
                <w:tab w:val="right" w:pos="1249"/>
              </w:tabs>
              <w:spacing w:before="120" w:after="120"/>
              <w:ind w:left="252"/>
              <w:rPr>
                <w:szCs w:val="24"/>
              </w:rPr>
            </w:pPr>
            <w:r>
              <w:rPr>
                <w:szCs w:val="24"/>
              </w:rPr>
              <w:t>GST Registration</w:t>
            </w:r>
            <w:r w:rsidR="002B4D97">
              <w:rPr>
                <w:szCs w:val="24"/>
              </w:rPr>
              <w:t>.</w:t>
            </w:r>
          </w:p>
          <w:p w14:paraId="52697E56" w14:textId="17799A53" w:rsidR="003C6044" w:rsidRPr="003C6044" w:rsidRDefault="003C6044" w:rsidP="003C6044">
            <w:pPr>
              <w:pStyle w:val="ListParagraph"/>
              <w:numPr>
                <w:ilvl w:val="3"/>
                <w:numId w:val="76"/>
              </w:numPr>
              <w:tabs>
                <w:tab w:val="right" w:pos="245"/>
                <w:tab w:val="right" w:pos="1249"/>
              </w:tabs>
              <w:spacing w:before="120" w:after="120"/>
              <w:ind w:hanging="2851"/>
              <w:rPr>
                <w:szCs w:val="24"/>
              </w:rPr>
            </w:pPr>
            <w:r>
              <w:rPr>
                <w:szCs w:val="24"/>
              </w:rPr>
              <w:t xml:space="preserve">Product Brochure including the Specification of the Proposed Product </w:t>
            </w:r>
          </w:p>
        </w:tc>
      </w:tr>
      <w:tr w:rsidR="007230E5" w:rsidRPr="008B66E1" w14:paraId="1DE79031" w14:textId="77777777" w:rsidTr="002305BC">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2305BC">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2305BC">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44D74782" w:rsidR="00C338C3" w:rsidRPr="00945E00" w:rsidRDefault="00C338C3" w:rsidP="00617869">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Place of Destination:</w:t>
            </w:r>
            <w:r w:rsidR="001C7F0A" w:rsidRPr="001C7F0A">
              <w:rPr>
                <w:rFonts w:ascii="Times New Roman" w:hAnsi="Times New Roman"/>
                <w:b/>
                <w:bCs/>
                <w:color w:val="000000" w:themeColor="text1"/>
                <w:szCs w:val="24"/>
              </w:rPr>
              <w:t xml:space="preserve"> </w:t>
            </w:r>
            <w:r w:rsidR="00893DFB">
              <w:t xml:space="preserve"> </w:t>
            </w:r>
            <w:r w:rsidR="008C0922">
              <w:rPr>
                <w:rFonts w:ascii="Times New Roman" w:hAnsi="Times New Roman"/>
                <w:b/>
                <w:bCs/>
                <w:color w:val="000000" w:themeColor="text1"/>
                <w:szCs w:val="24"/>
              </w:rPr>
              <w:t xml:space="preserve">as per </w:t>
            </w:r>
            <w:r w:rsidR="00817E91">
              <w:rPr>
                <w:rFonts w:ascii="Times New Roman" w:hAnsi="Times New Roman"/>
                <w:b/>
                <w:bCs/>
                <w:color w:val="000000" w:themeColor="text1"/>
                <w:szCs w:val="24"/>
              </w:rPr>
              <w:t xml:space="preserve">2.0 Delivery, in </w:t>
            </w:r>
            <w:r w:rsidR="008C0922">
              <w:rPr>
                <w:rFonts w:ascii="Times New Roman" w:hAnsi="Times New Roman"/>
                <w:b/>
                <w:bCs/>
                <w:color w:val="000000" w:themeColor="text1"/>
                <w:szCs w:val="24"/>
              </w:rPr>
              <w:t>specification sheet</w:t>
            </w:r>
          </w:p>
        </w:tc>
      </w:tr>
      <w:tr w:rsidR="0091619A" w:rsidRPr="008B66E1" w14:paraId="757AA2D2" w14:textId="77777777" w:rsidTr="002305BC">
        <w:tblPrEx>
          <w:tblBorders>
            <w:insideH w:val="single" w:sz="8" w:space="0" w:color="000000"/>
          </w:tblBorders>
          <w:tblCellMar>
            <w:left w:w="103" w:type="dxa"/>
            <w:right w:w="103" w:type="dxa"/>
          </w:tblCellMar>
        </w:tblPrEx>
        <w:trPr>
          <w:trHeight w:val="2068"/>
        </w:trPr>
        <w:tc>
          <w:tcPr>
            <w:tcW w:w="1620" w:type="dxa"/>
          </w:tcPr>
          <w:p w14:paraId="60FC5700" w14:textId="77777777" w:rsidR="0091619A" w:rsidRPr="008B66E1" w:rsidRDefault="0091619A" w:rsidP="00A00C63">
            <w:pPr>
              <w:spacing w:before="120"/>
              <w:rPr>
                <w:b/>
                <w:bCs/>
              </w:rPr>
            </w:pPr>
            <w:r>
              <w:rPr>
                <w:b/>
                <w:bCs/>
              </w:rPr>
              <w:t>ITT 14.6(a)</w:t>
            </w:r>
            <w:proofErr w:type="spellStart"/>
            <w:r>
              <w:rPr>
                <w:b/>
                <w:bCs/>
              </w:rPr>
              <w:t>i</w:t>
            </w:r>
            <w:proofErr w:type="spellEnd"/>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 xml:space="preserve">Where bid prices quoted by any of the </w:t>
            </w:r>
            <w:proofErr w:type="gramStart"/>
            <w:r w:rsidRPr="0091619A">
              <w:rPr>
                <w:rFonts w:ascii="Times New Roman" w:hAnsi="Times New Roman"/>
                <w:szCs w:val="24"/>
              </w:rPr>
              <w:t>above mentioned</w:t>
            </w:r>
            <w:proofErr w:type="gramEnd"/>
            <w:r w:rsidRPr="0091619A">
              <w:rPr>
                <w:rFonts w:ascii="Times New Roman" w:hAnsi="Times New Roman"/>
                <w:szCs w:val="24"/>
              </w:rPr>
              <w:t xml:space="preserve"> entity is not indicated or mentioned as “exclusive” of GST, the Purchaser shall have the right to take the quoted bid price deemed to be inclusive of GST.</w:t>
            </w:r>
          </w:p>
        </w:tc>
      </w:tr>
      <w:tr w:rsidR="00C338C3" w:rsidRPr="008B66E1" w14:paraId="27D93176" w14:textId="77777777" w:rsidTr="002305BC">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2D4EF12D" w:rsidR="0056137A" w:rsidRPr="0056137A" w:rsidRDefault="00C338C3" w:rsidP="006125EB">
            <w:pPr>
              <w:pStyle w:val="i"/>
              <w:tabs>
                <w:tab w:val="right" w:pos="7254"/>
              </w:tabs>
              <w:suppressAutoHyphens w:val="0"/>
              <w:spacing w:before="120" w:after="120"/>
              <w:jc w:val="left"/>
              <w:rPr>
                <w:rFonts w:ascii="Times New Roman" w:hAnsi="Times New Roman"/>
                <w:b/>
                <w:bCs/>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3C6044">
              <w:rPr>
                <w:rFonts w:ascii="Times New Roman" w:hAnsi="Times New Roman"/>
                <w:b/>
                <w:bCs/>
                <w:color w:val="000000" w:themeColor="text1"/>
                <w:szCs w:val="24"/>
              </w:rPr>
              <w:t xml:space="preserve"> </w:t>
            </w:r>
            <w:r w:rsidR="00893DFB">
              <w:t xml:space="preserve"> </w:t>
            </w:r>
            <w:r w:rsidR="00362C74">
              <w:rPr>
                <w:rFonts w:ascii="Times New Roman" w:hAnsi="Times New Roman"/>
                <w:b/>
                <w:bCs/>
                <w:color w:val="000000" w:themeColor="text1"/>
                <w:szCs w:val="24"/>
              </w:rPr>
              <w:t>Maldives Fund Management Corporation</w:t>
            </w:r>
          </w:p>
        </w:tc>
      </w:tr>
      <w:tr w:rsidR="00C338C3" w:rsidRPr="008B66E1" w14:paraId="22504BA7" w14:textId="77777777" w:rsidTr="002305BC">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2305BC">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2305BC">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2305BC">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263D5713" w:rsidR="00C338C3" w:rsidRPr="00935A4C" w:rsidRDefault="00C338C3" w:rsidP="00A00C63">
            <w:pPr>
              <w:tabs>
                <w:tab w:val="right" w:pos="7254"/>
              </w:tabs>
              <w:spacing w:before="120" w:after="120"/>
              <w:rPr>
                <w:highlight w:val="yellow"/>
              </w:rPr>
            </w:pPr>
            <w:r w:rsidRPr="00F11D1C">
              <w:t xml:space="preserve">Manufacturer’s authorization is: </w:t>
            </w:r>
            <w:r w:rsidR="004C6CC6">
              <w:rPr>
                <w:b/>
                <w:i/>
              </w:rPr>
              <w:t>Not Applicable</w:t>
            </w:r>
          </w:p>
        </w:tc>
      </w:tr>
      <w:tr w:rsidR="00C338C3" w:rsidRPr="008B66E1" w14:paraId="5AF44F06" w14:textId="77777777" w:rsidTr="002305BC">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2305BC">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2305BC">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2305BC">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758CD494" w:rsidR="0025710C" w:rsidRDefault="0025710C" w:rsidP="00624489">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533B0F">
              <w:rPr>
                <w:b/>
                <w:bCs/>
                <w:color w:val="FF0000"/>
                <w:sz w:val="22"/>
                <w:szCs w:val="22"/>
              </w:rPr>
              <w:t xml:space="preserve">MVR </w:t>
            </w:r>
            <w:r w:rsidR="00120387">
              <w:rPr>
                <w:b/>
                <w:bCs/>
                <w:color w:val="FF0000"/>
                <w:sz w:val="22"/>
                <w:szCs w:val="22"/>
              </w:rPr>
              <w:t>10</w:t>
            </w:r>
            <w:r w:rsidR="00585F22">
              <w:rPr>
                <w:b/>
                <w:bCs/>
                <w:color w:val="FF0000"/>
                <w:sz w:val="22"/>
                <w:szCs w:val="22"/>
              </w:rPr>
              <w:t>,</w:t>
            </w:r>
            <w:r w:rsidR="003C6044">
              <w:rPr>
                <w:b/>
                <w:bCs/>
                <w:color w:val="FF0000"/>
                <w:sz w:val="22"/>
                <w:szCs w:val="22"/>
              </w:rPr>
              <w:t>0</w:t>
            </w:r>
            <w:r w:rsidR="00585F22">
              <w:rPr>
                <w:b/>
                <w:bCs/>
                <w:color w:val="FF0000"/>
                <w:sz w:val="22"/>
                <w:szCs w:val="22"/>
              </w:rPr>
              <w:t>00.00</w:t>
            </w:r>
            <w:r w:rsidR="00B825B8" w:rsidRPr="00533B0F">
              <w:rPr>
                <w:b/>
                <w:bCs/>
                <w:color w:val="FF0000"/>
                <w:sz w:val="22"/>
                <w:szCs w:val="22"/>
              </w:rPr>
              <w:t>/-</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lastRenderedPageBreak/>
              <w:t xml:space="preserve">The validity of the </w:t>
            </w:r>
            <w:r>
              <w:rPr>
                <w:sz w:val="22"/>
                <w:szCs w:val="22"/>
              </w:rPr>
              <w:t>bid</w:t>
            </w:r>
            <w:r w:rsidRPr="005C445F">
              <w:rPr>
                <w:sz w:val="22"/>
                <w:szCs w:val="22"/>
              </w:rPr>
              <w:t xml:space="preserve"> security shall </w:t>
            </w:r>
            <w:proofErr w:type="gramStart"/>
            <w:r w:rsidRPr="005C445F">
              <w:rPr>
                <w:sz w:val="22"/>
                <w:szCs w:val="22"/>
              </w:rPr>
              <w:t>be:</w:t>
            </w:r>
            <w:proofErr w:type="gramEnd"/>
            <w:r w:rsidRPr="00A458F9">
              <w:rPr>
                <w:b/>
                <w:bCs/>
                <w:color w:val="FF0000"/>
                <w:sz w:val="22"/>
                <w:szCs w:val="22"/>
              </w:rPr>
              <w:t>28 days beyond the validity of the Tender</w:t>
            </w:r>
          </w:p>
        </w:tc>
      </w:tr>
      <w:tr w:rsidR="0022681F" w:rsidRPr="008B66E1" w14:paraId="13FBB122" w14:textId="77777777" w:rsidTr="002305BC">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lastRenderedPageBreak/>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4A9DF5DC" w:rsidR="0022681F" w:rsidRPr="00945E00" w:rsidRDefault="00912A74" w:rsidP="00A458F9">
            <w:pPr>
              <w:tabs>
                <w:tab w:val="right" w:pos="7254"/>
              </w:tabs>
              <w:spacing w:before="120" w:after="120"/>
              <w:rPr>
                <w:szCs w:val="24"/>
              </w:rPr>
            </w:pPr>
            <w:r w:rsidRPr="00A458F9">
              <w:rPr>
                <w:color w:val="FF0000"/>
                <w:sz w:val="22"/>
                <w:szCs w:val="22"/>
              </w:rPr>
              <w:t>1 authentic soft copy (stamped &amp; scanned)</w:t>
            </w:r>
          </w:p>
        </w:tc>
      </w:tr>
      <w:tr w:rsidR="0022681F" w:rsidRPr="008B66E1" w14:paraId="040DA1F4" w14:textId="77777777" w:rsidTr="002305BC">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2305BC">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2671A555" w14:textId="5A20D7D5" w:rsidR="0025710C" w:rsidRPr="001C7F0A" w:rsidRDefault="0025710C" w:rsidP="001C7F0A">
            <w:pPr>
              <w:tabs>
                <w:tab w:val="right" w:pos="7254"/>
              </w:tabs>
              <w:spacing w:before="120" w:after="120"/>
              <w:jc w:val="both"/>
            </w:pPr>
            <w:r w:rsidRPr="00927B9F">
              <w:t>The inner and outer envelopes shal</w:t>
            </w:r>
            <w:r>
              <w:t xml:space="preserve">l bear the following additional </w:t>
            </w:r>
            <w:r w:rsidRPr="00927B9F">
              <w:t>identification marks:</w:t>
            </w:r>
          </w:p>
          <w:p w14:paraId="6012262F" w14:textId="77777777" w:rsidR="005F3E6F" w:rsidRDefault="005F3E6F" w:rsidP="00624489">
            <w:pPr>
              <w:tabs>
                <w:tab w:val="right" w:pos="7254"/>
              </w:tabs>
              <w:spacing w:before="120" w:after="120"/>
              <w:jc w:val="both"/>
              <w:rPr>
                <w:b/>
                <w:bCs/>
              </w:rPr>
            </w:pPr>
            <w:r w:rsidRPr="005F3E6F">
              <w:rPr>
                <w:b/>
                <w:bCs/>
              </w:rPr>
              <w:t>AGRO-22-2022-5</w:t>
            </w:r>
          </w:p>
          <w:p w14:paraId="10DA92AD" w14:textId="669AFBE7" w:rsidR="00053952" w:rsidRPr="002E1CF7" w:rsidRDefault="00120387" w:rsidP="00624489">
            <w:pPr>
              <w:tabs>
                <w:tab w:val="right" w:pos="7254"/>
              </w:tabs>
              <w:spacing w:before="120" w:after="120"/>
              <w:jc w:val="both"/>
              <w:rPr>
                <w:b/>
                <w:bCs/>
                <w:i/>
                <w:iCs/>
              </w:rPr>
            </w:pPr>
            <w:r w:rsidRPr="00120387">
              <w:rPr>
                <w:b/>
                <w:bCs/>
              </w:rPr>
              <w:t xml:space="preserve">Procurement of </w:t>
            </w:r>
            <w:r w:rsidR="005A6CBC">
              <w:rPr>
                <w:b/>
                <w:bCs/>
              </w:rPr>
              <w:t>2 pickups of 350kg</w:t>
            </w:r>
          </w:p>
        </w:tc>
      </w:tr>
      <w:tr w:rsidR="00053952" w:rsidRPr="008B66E1" w14:paraId="07D31D6C"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667FBA32"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Procurement Department,</w:t>
            </w:r>
          </w:p>
          <w:p w14:paraId="4D1701E8"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MFMC Capital Pvt Ltd,</w:t>
            </w:r>
          </w:p>
          <w:p w14:paraId="06B0F0C9"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9A &amp; 9B, H. Orchid,  </w:t>
            </w:r>
          </w:p>
          <w:p w14:paraId="4D11F7C8"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Ameer Ahmed Magu, Male’, 20095,  </w:t>
            </w:r>
          </w:p>
          <w:p w14:paraId="455B864D"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Republic of Maldives </w:t>
            </w:r>
          </w:p>
          <w:p w14:paraId="633C1F39"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Tel: (960) 331 6362 </w:t>
            </w:r>
          </w:p>
          <w:p w14:paraId="5816D50E" w14:textId="0E91239E" w:rsidR="0025710C" w:rsidRPr="007413A8" w:rsidRDefault="00A85196" w:rsidP="00A85196">
            <w:pPr>
              <w:pStyle w:val="Default"/>
              <w:ind w:left="720"/>
              <w:rPr>
                <w:bCs/>
                <w:i/>
                <w:iCs/>
                <w:color w:val="auto"/>
                <w:szCs w:val="20"/>
                <w:lang w:val="en-GB"/>
              </w:rPr>
            </w:pPr>
            <w:r w:rsidRPr="00A85196">
              <w:rPr>
                <w:bCs/>
                <w:i/>
                <w:iCs/>
                <w:color w:val="auto"/>
                <w:szCs w:val="20"/>
                <w:lang w:val="en-GB"/>
              </w:rPr>
              <w:t xml:space="preserve">E-mail: procurement@mfmc.mv </w:t>
            </w:r>
            <w:r w:rsidR="0025710C" w:rsidRPr="007413A8">
              <w:rPr>
                <w:bCs/>
                <w:i/>
                <w:iCs/>
                <w:color w:val="auto"/>
                <w:szCs w:val="20"/>
                <w:lang w:val="en-GB"/>
              </w:rPr>
              <w:tab/>
            </w:r>
          </w:p>
          <w:p w14:paraId="0AA777DF" w14:textId="342B6145" w:rsidR="007413A8" w:rsidRPr="0025710C" w:rsidRDefault="007B0067" w:rsidP="0025710C">
            <w:pPr>
              <w:pStyle w:val="BodyText"/>
              <w:tabs>
                <w:tab w:val="left" w:pos="1521"/>
              </w:tabs>
              <w:rPr>
                <w:i/>
                <w:iCs/>
                <w:color w:val="FF0000"/>
                <w:lang w:val="it-IT"/>
              </w:rPr>
            </w:pPr>
            <w:hyperlink r:id="rId23" w:history="1">
              <w:r>
                <w:rPr>
                  <w:rStyle w:val="Hyperlink"/>
                </w:rPr>
                <w:t>mailto:project.officer@finance.gov.mv</w:t>
              </w:r>
            </w:hyperlink>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4965D452" w14:textId="252D843D" w:rsidR="003C6044" w:rsidRPr="003C6044" w:rsidRDefault="0025710C" w:rsidP="003C6044">
            <w:pPr>
              <w:tabs>
                <w:tab w:val="right" w:pos="7254"/>
              </w:tabs>
              <w:spacing w:before="120" w:after="120"/>
              <w:rPr>
                <w:b/>
                <w:bCs/>
                <w:color w:val="FF0000"/>
                <w:szCs w:val="24"/>
              </w:rPr>
            </w:pPr>
            <w:bookmarkStart w:id="320" w:name="_Hlk69291410"/>
            <w:r w:rsidRPr="00053952">
              <w:rPr>
                <w:b/>
                <w:bCs/>
                <w:szCs w:val="24"/>
              </w:rPr>
              <w:t>Date:</w:t>
            </w:r>
            <w:r w:rsidR="001C7F0A">
              <w:rPr>
                <w:b/>
                <w:bCs/>
                <w:color w:val="FF0000"/>
                <w:szCs w:val="24"/>
              </w:rPr>
              <w:t xml:space="preserve"> </w:t>
            </w:r>
            <w:r w:rsidR="005A6CBC">
              <w:rPr>
                <w:b/>
                <w:bCs/>
                <w:color w:val="FF0000"/>
                <w:szCs w:val="24"/>
                <w:highlight w:val="yellow"/>
              </w:rPr>
              <w:t>August</w:t>
            </w:r>
            <w:r w:rsidR="003C6044" w:rsidRPr="00A85196">
              <w:rPr>
                <w:b/>
                <w:bCs/>
                <w:color w:val="FF0000"/>
                <w:szCs w:val="24"/>
                <w:highlight w:val="yellow"/>
              </w:rPr>
              <w:t xml:space="preserve"> </w:t>
            </w:r>
            <w:r w:rsidR="00BF0B8F">
              <w:rPr>
                <w:b/>
                <w:bCs/>
                <w:color w:val="FF0000"/>
                <w:szCs w:val="24"/>
                <w:highlight w:val="yellow"/>
              </w:rPr>
              <w:t>04</w:t>
            </w:r>
            <w:r w:rsidR="003C6044" w:rsidRPr="00A85196">
              <w:rPr>
                <w:b/>
                <w:bCs/>
                <w:color w:val="FF0000"/>
                <w:szCs w:val="24"/>
                <w:highlight w:val="yellow"/>
              </w:rPr>
              <w:t>, 2022</w:t>
            </w:r>
          </w:p>
          <w:p w14:paraId="10898C2C" w14:textId="4F7679E0" w:rsidR="00053952" w:rsidRPr="00053952" w:rsidRDefault="0025710C" w:rsidP="00624489">
            <w:pPr>
              <w:tabs>
                <w:tab w:val="right" w:pos="7254"/>
              </w:tabs>
              <w:spacing w:before="120" w:after="120"/>
              <w:rPr>
                <w:b/>
                <w:bCs/>
                <w:szCs w:val="24"/>
              </w:rPr>
            </w:pPr>
            <w:r w:rsidRPr="007413A8">
              <w:rPr>
                <w:b/>
                <w:bCs/>
                <w:szCs w:val="24"/>
              </w:rPr>
              <w:t xml:space="preserve">Time: </w:t>
            </w:r>
            <w:r w:rsidR="00585F22">
              <w:rPr>
                <w:b/>
                <w:bCs/>
                <w:color w:val="FF0000"/>
                <w:szCs w:val="24"/>
              </w:rPr>
              <w:t>1300</w:t>
            </w:r>
            <w:r w:rsidRPr="007413A8">
              <w:rPr>
                <w:b/>
                <w:bCs/>
                <w:color w:val="FF0000"/>
                <w:szCs w:val="24"/>
              </w:rPr>
              <w:t xml:space="preserve"> hrs</w:t>
            </w:r>
            <w:r w:rsidR="001C7F0A">
              <w:rPr>
                <w:b/>
                <w:bCs/>
                <w:color w:val="FF0000"/>
                <w:szCs w:val="24"/>
              </w:rPr>
              <w:t>.</w:t>
            </w:r>
            <w:r w:rsidRPr="007413A8">
              <w:rPr>
                <w:b/>
                <w:bCs/>
                <w:color w:val="FF0000"/>
                <w:szCs w:val="24"/>
              </w:rPr>
              <w:t xml:space="preserve"> (Local Time)</w:t>
            </w:r>
            <w:bookmarkEnd w:id="320"/>
          </w:p>
        </w:tc>
      </w:tr>
      <w:tr w:rsidR="00053952" w:rsidRPr="008B66E1" w14:paraId="5CB987F8"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5A322239" w14:textId="77777777" w:rsidR="00A85196" w:rsidRPr="00A85196" w:rsidRDefault="00A85196" w:rsidP="00A85196">
            <w:pPr>
              <w:pStyle w:val="Default"/>
              <w:ind w:left="720"/>
              <w:rPr>
                <w:bCs/>
                <w:color w:val="auto"/>
                <w:szCs w:val="20"/>
                <w:lang w:val="en-GB"/>
              </w:rPr>
            </w:pPr>
            <w:r w:rsidRPr="00A85196">
              <w:rPr>
                <w:bCs/>
                <w:color w:val="auto"/>
                <w:szCs w:val="20"/>
                <w:lang w:val="en-GB"/>
              </w:rPr>
              <w:t>Procurement Department,</w:t>
            </w:r>
          </w:p>
          <w:p w14:paraId="5057B93A" w14:textId="77777777" w:rsidR="00A85196" w:rsidRPr="00A85196" w:rsidRDefault="00A85196" w:rsidP="00A85196">
            <w:pPr>
              <w:pStyle w:val="Default"/>
              <w:ind w:left="720"/>
              <w:rPr>
                <w:bCs/>
                <w:color w:val="auto"/>
                <w:szCs w:val="20"/>
                <w:lang w:val="en-GB"/>
              </w:rPr>
            </w:pPr>
            <w:r w:rsidRPr="00A85196">
              <w:rPr>
                <w:bCs/>
                <w:color w:val="auto"/>
                <w:szCs w:val="20"/>
                <w:lang w:val="en-GB"/>
              </w:rPr>
              <w:t>MFMC Capital Pvt Ltd,</w:t>
            </w:r>
          </w:p>
          <w:p w14:paraId="5069BBB6"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9A &amp; 9B, H. Orchid,  </w:t>
            </w:r>
          </w:p>
          <w:p w14:paraId="03532690"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Ameer Ahmed Magu, Male’, 20095,  </w:t>
            </w:r>
          </w:p>
          <w:p w14:paraId="27FB15F1"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Republic of Maldives </w:t>
            </w:r>
          </w:p>
          <w:p w14:paraId="668577CC"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Tel: (960) 331 6362 </w:t>
            </w:r>
          </w:p>
          <w:p w14:paraId="240809C9" w14:textId="77777777" w:rsidR="00A85196" w:rsidRDefault="00A85196" w:rsidP="00A85196">
            <w:pPr>
              <w:pStyle w:val="Default"/>
              <w:ind w:left="720"/>
              <w:rPr>
                <w:bCs/>
                <w:color w:val="auto"/>
                <w:szCs w:val="20"/>
                <w:lang w:val="en-GB"/>
              </w:rPr>
            </w:pPr>
            <w:r w:rsidRPr="00A85196">
              <w:rPr>
                <w:bCs/>
                <w:color w:val="auto"/>
                <w:szCs w:val="20"/>
                <w:lang w:val="en-GB"/>
              </w:rPr>
              <w:t xml:space="preserve">E-mail: procurement@mfmc.mv </w:t>
            </w:r>
          </w:p>
          <w:p w14:paraId="2B2BA1AA" w14:textId="3EA39140" w:rsidR="007413A8" w:rsidRPr="004A50A8" w:rsidRDefault="007413A8" w:rsidP="00A85196">
            <w:pPr>
              <w:pStyle w:val="Default"/>
              <w:ind w:left="720"/>
              <w:rPr>
                <w:bCs/>
                <w:color w:val="auto"/>
                <w:szCs w:val="20"/>
                <w:lang w:val="en-GB"/>
              </w:rPr>
            </w:pPr>
            <w:r w:rsidRPr="004A50A8">
              <w:rPr>
                <w:bCs/>
                <w:color w:val="auto"/>
                <w:szCs w:val="20"/>
                <w:lang w:val="en-GB"/>
              </w:rPr>
              <w:tab/>
            </w: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777F03A1" w14:textId="2E5538E7" w:rsidR="00585F22" w:rsidRPr="007413A8" w:rsidRDefault="00585F22" w:rsidP="00585F22">
            <w:pPr>
              <w:tabs>
                <w:tab w:val="right" w:pos="7254"/>
              </w:tabs>
              <w:spacing w:before="120" w:after="120"/>
              <w:rPr>
                <w:b/>
                <w:bCs/>
                <w:szCs w:val="24"/>
              </w:rPr>
            </w:pPr>
            <w:r w:rsidRPr="00053952">
              <w:rPr>
                <w:b/>
                <w:bCs/>
                <w:szCs w:val="24"/>
              </w:rPr>
              <w:t>Date:</w:t>
            </w:r>
            <w:r>
              <w:rPr>
                <w:b/>
                <w:bCs/>
                <w:color w:val="FF0000"/>
                <w:szCs w:val="24"/>
              </w:rPr>
              <w:t xml:space="preserve"> </w:t>
            </w:r>
            <w:r w:rsidR="00BF0B8F">
              <w:rPr>
                <w:b/>
                <w:bCs/>
                <w:color w:val="FF0000"/>
                <w:szCs w:val="24"/>
                <w:highlight w:val="yellow"/>
              </w:rPr>
              <w:t xml:space="preserve"> </w:t>
            </w:r>
            <w:r w:rsidR="00BF0B8F">
              <w:rPr>
                <w:b/>
                <w:bCs/>
                <w:color w:val="FF0000"/>
                <w:szCs w:val="24"/>
                <w:highlight w:val="yellow"/>
              </w:rPr>
              <w:t>August</w:t>
            </w:r>
            <w:r w:rsidR="00BF0B8F" w:rsidRPr="00A85196">
              <w:rPr>
                <w:b/>
                <w:bCs/>
                <w:color w:val="FF0000"/>
                <w:szCs w:val="24"/>
                <w:highlight w:val="yellow"/>
              </w:rPr>
              <w:t xml:space="preserve"> </w:t>
            </w:r>
            <w:r w:rsidR="00BF0B8F">
              <w:rPr>
                <w:b/>
                <w:bCs/>
                <w:color w:val="FF0000"/>
                <w:szCs w:val="24"/>
                <w:highlight w:val="yellow"/>
              </w:rPr>
              <w:t>04</w:t>
            </w:r>
            <w:r w:rsidR="00BF0B8F" w:rsidRPr="00A85196">
              <w:rPr>
                <w:b/>
                <w:bCs/>
                <w:color w:val="FF0000"/>
                <w:szCs w:val="24"/>
                <w:highlight w:val="yellow"/>
              </w:rPr>
              <w:t>, 2022</w:t>
            </w:r>
          </w:p>
          <w:p w14:paraId="63E4D483" w14:textId="5EBB3CB6" w:rsidR="003E4E20" w:rsidRPr="00053952" w:rsidRDefault="00585F22" w:rsidP="00585F22">
            <w:pPr>
              <w:tabs>
                <w:tab w:val="right" w:pos="7254"/>
              </w:tabs>
              <w:spacing w:after="120"/>
              <w:rPr>
                <w:sz w:val="23"/>
                <w:szCs w:val="23"/>
              </w:rPr>
            </w:pPr>
            <w:r w:rsidRPr="007413A8">
              <w:rPr>
                <w:b/>
                <w:bCs/>
                <w:szCs w:val="24"/>
              </w:rPr>
              <w:t xml:space="preserve">Time: </w:t>
            </w:r>
            <w:r>
              <w:rPr>
                <w:b/>
                <w:bCs/>
                <w:color w:val="FF0000"/>
                <w:szCs w:val="24"/>
              </w:rPr>
              <w:t>1300</w:t>
            </w:r>
            <w:r w:rsidRPr="007413A8">
              <w:rPr>
                <w:b/>
                <w:bCs/>
                <w:color w:val="FF0000"/>
                <w:szCs w:val="24"/>
              </w:rPr>
              <w:t xml:space="preserve"> hrs</w:t>
            </w:r>
            <w:r>
              <w:rPr>
                <w:b/>
                <w:bCs/>
                <w:color w:val="FF0000"/>
                <w:szCs w:val="24"/>
              </w:rPr>
              <w:t>.</w:t>
            </w:r>
            <w:r w:rsidRPr="007413A8">
              <w:rPr>
                <w:b/>
                <w:bCs/>
                <w:color w:val="FF0000"/>
                <w:szCs w:val="24"/>
              </w:rPr>
              <w:t xml:space="preserve"> (Local Time)</w:t>
            </w:r>
          </w:p>
        </w:tc>
      </w:tr>
      <w:tr w:rsidR="00053952" w:rsidRPr="008B66E1" w14:paraId="6AFAF7C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0E1AC1DC" w:rsidR="00053952" w:rsidRPr="008B66E1" w:rsidRDefault="008F712E" w:rsidP="003E4E20">
            <w:pPr>
              <w:tabs>
                <w:tab w:val="right" w:pos="7254"/>
              </w:tabs>
              <w:spacing w:before="60" w:after="60"/>
              <w:jc w:val="both"/>
              <w:rPr>
                <w:i/>
              </w:rPr>
            </w:pPr>
            <w:r>
              <w:rPr>
                <w:b/>
                <w:i/>
              </w:rPr>
              <w:t>Maldivian Rufiyaa</w:t>
            </w:r>
            <w:r w:rsidR="00AF4D3A">
              <w:rPr>
                <w:b/>
                <w:i/>
              </w:rPr>
              <w:t xml:space="preserve"> (</w:t>
            </w:r>
            <w:r>
              <w:rPr>
                <w:b/>
                <w:i/>
              </w:rPr>
              <w:t>MVR</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lastRenderedPageBreak/>
              <w:t xml:space="preserve">The source of exchange rate shall be: </w:t>
            </w:r>
            <w:r w:rsidR="003E4E20">
              <w:rPr>
                <w:b/>
                <w:bCs/>
                <w:i/>
                <w:iCs/>
              </w:rPr>
              <w:t>The Maldives Monetary Authority Rates of Exchanges.</w:t>
            </w:r>
          </w:p>
          <w:p w14:paraId="4816BC4B" w14:textId="57A0B749"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w:t>
            </w:r>
            <w:r w:rsidR="006E229E">
              <w:rPr>
                <w:rFonts w:asciiTheme="majorBidi" w:hAnsiTheme="majorBidi" w:cstheme="majorBidi"/>
                <w:szCs w:val="24"/>
              </w:rPr>
              <w:t>one</w:t>
            </w:r>
            <w:r w:rsidR="00013F28" w:rsidRPr="00013F28">
              <w:rPr>
                <w:rFonts w:asciiTheme="majorBidi" w:hAnsiTheme="majorBidi" w:cstheme="majorBidi"/>
                <w:szCs w:val="24"/>
              </w:rPr>
              <w:t xml:space="preserve"> (</w:t>
            </w:r>
            <w:r w:rsidR="006E229E">
              <w:rPr>
                <w:rFonts w:asciiTheme="majorBidi" w:hAnsiTheme="majorBidi" w:cstheme="majorBidi"/>
                <w:szCs w:val="24"/>
              </w:rPr>
              <w:t>1</w:t>
            </w:r>
            <w:r w:rsidR="00013F28" w:rsidRPr="00013F28">
              <w:rPr>
                <w:rFonts w:asciiTheme="majorBidi" w:hAnsiTheme="majorBidi" w:cstheme="majorBidi"/>
                <w:szCs w:val="24"/>
              </w:rPr>
              <w:t>) day prior to the date of the bid submission.</w:t>
            </w:r>
          </w:p>
        </w:tc>
      </w:tr>
      <w:tr w:rsidR="00053952" w:rsidRPr="008B66E1" w14:paraId="384081F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lastRenderedPageBreak/>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cost of major replacement components, mandatory spare </w:t>
            </w:r>
            <w:proofErr w:type="gramStart"/>
            <w:r>
              <w:rPr>
                <w:szCs w:val="24"/>
              </w:rPr>
              <w:t>parts</w:t>
            </w:r>
            <w:proofErr w:type="gramEnd"/>
            <w:r>
              <w:rPr>
                <w:szCs w:val="24"/>
              </w:rPr>
              <w:t xml:space="preserve">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rsidSect="00533B0F">
          <w:headerReference w:type="even" r:id="rId24"/>
          <w:headerReference w:type="default" r:id="rId25"/>
          <w:headerReference w:type="first" r:id="rId26"/>
          <w:type w:val="oddPage"/>
          <w:pgSz w:w="11907" w:h="16839" w:code="9"/>
          <w:pgMar w:top="1440" w:right="1440" w:bottom="1440" w:left="1800" w:header="720" w:footer="720" w:gutter="0"/>
          <w:paperSrc w:first="15" w:other="15"/>
          <w:cols w:space="720"/>
          <w:titlePg/>
          <w:docGrid w:linePitch="326"/>
        </w:sectPr>
      </w:pPr>
    </w:p>
    <w:p w14:paraId="4EBE6738" w14:textId="77777777" w:rsidR="00455149" w:rsidRPr="00B95277" w:rsidRDefault="00455149" w:rsidP="00B95277">
      <w:pPr>
        <w:pStyle w:val="Subtitle"/>
      </w:pPr>
      <w:bookmarkStart w:id="321" w:name="_Toc458816208"/>
      <w:bookmarkStart w:id="322" w:name="_Toc69299115"/>
      <w:r w:rsidRPr="00B95277">
        <w:lastRenderedPageBreak/>
        <w:t>Section III.  Evaluation and Qualification Criteria</w:t>
      </w:r>
      <w:bookmarkEnd w:id="321"/>
      <w:bookmarkEnd w:id="322"/>
    </w:p>
    <w:p w14:paraId="798AB3F8" w14:textId="77777777" w:rsidR="00455149" w:rsidRPr="008B66E1" w:rsidRDefault="00455149"/>
    <w:p w14:paraId="59272F1F" w14:textId="77777777" w:rsidR="00455149" w:rsidRPr="008B66E1" w:rsidRDefault="00455149" w:rsidP="00BB37E1">
      <w:pPr>
        <w:pStyle w:val="BodyText3"/>
        <w:jc w:val="both"/>
      </w:pPr>
      <w:bookmarkStart w:id="323"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w:t>
      </w:r>
      <w:proofErr w:type="gramStart"/>
      <w:r w:rsidR="002D505B" w:rsidRPr="00DE2BDB">
        <w:t>methods</w:t>
      </w:r>
      <w:proofErr w:type="gramEnd"/>
      <w:r w:rsidR="002D505B" w:rsidRPr="00DE2BDB">
        <w:t xml:space="preserve"> or </w:t>
      </w:r>
      <w:r w:rsidRPr="00DE2BDB">
        <w:t>criteria shall be used.</w:t>
      </w:r>
      <w:bookmarkEnd w:id="323"/>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EAD376C"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C920FA">
          <w:rPr>
            <w:b w:val="0"/>
            <w:bCs/>
            <w:webHidden/>
          </w:rPr>
          <w:t>Error! Bookmark not defined.</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26D3A" w:rsidRDefault="00013F28" w:rsidP="00426D3A">
      <w:pPr>
        <w:pStyle w:val="Heading1"/>
        <w:tabs>
          <w:tab w:val="left" w:pos="540"/>
        </w:tabs>
        <w:spacing w:line="276" w:lineRule="auto"/>
        <w:ind w:left="540" w:hanging="540"/>
        <w:jc w:val="left"/>
        <w:rPr>
          <w:sz w:val="28"/>
          <w:szCs w:val="22"/>
        </w:rPr>
      </w:pPr>
      <w:bookmarkStart w:id="324" w:name="_Toc69299116"/>
      <w:r w:rsidRPr="00426D3A">
        <w:rPr>
          <w:sz w:val="28"/>
          <w:szCs w:val="22"/>
        </w:rPr>
        <w:t>1.</w:t>
      </w:r>
      <w:r w:rsidRPr="00426D3A">
        <w:rPr>
          <w:sz w:val="28"/>
          <w:szCs w:val="22"/>
        </w:rPr>
        <w:tab/>
        <w:t>Evaluation</w:t>
      </w:r>
      <w:bookmarkEnd w:id="324"/>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proofErr w:type="gramStart"/>
      <w:r w:rsidRPr="000A360D">
        <w:t>apply;</w:t>
      </w:r>
      <w:proofErr w:type="gramEnd"/>
    </w:p>
    <w:p w14:paraId="2FEF459F" w14:textId="77777777" w:rsidR="003C6044" w:rsidRPr="003C6044" w:rsidRDefault="003C6044" w:rsidP="003C6044">
      <w:pPr>
        <w:pStyle w:val="ListParagraph"/>
        <w:numPr>
          <w:ilvl w:val="0"/>
          <w:numId w:val="122"/>
        </w:numPr>
        <w:rPr>
          <w:color w:val="31849B" w:themeColor="accent5" w:themeShade="BF"/>
        </w:rPr>
      </w:pPr>
      <w:r w:rsidRPr="003C6044">
        <w:rPr>
          <w:color w:val="31849B" w:themeColor="accent5" w:themeShade="BF"/>
        </w:rPr>
        <w:t xml:space="preserve">Tax clearance of the lowest evaluated bidder shall be checked prior to contract award. </w:t>
      </w:r>
    </w:p>
    <w:p w14:paraId="094EB264" w14:textId="77777777" w:rsidR="003C6044" w:rsidRPr="003C6044" w:rsidRDefault="003C6044" w:rsidP="003C6044">
      <w:pPr>
        <w:pStyle w:val="ListParagraph"/>
        <w:ind w:left="1440"/>
        <w:rPr>
          <w:color w:val="31849B" w:themeColor="accent5" w:themeShade="BF"/>
        </w:rPr>
      </w:pPr>
    </w:p>
    <w:p w14:paraId="2B1E60B3" w14:textId="77777777" w:rsidR="003C6044" w:rsidRPr="003C6044" w:rsidRDefault="003C6044" w:rsidP="003C6044">
      <w:pPr>
        <w:pStyle w:val="ListParagraph"/>
        <w:numPr>
          <w:ilvl w:val="0"/>
          <w:numId w:val="122"/>
        </w:numPr>
        <w:rPr>
          <w:color w:val="31849B" w:themeColor="accent5" w:themeShade="BF"/>
        </w:rPr>
      </w:pPr>
      <w:r w:rsidRPr="003C6044">
        <w:rPr>
          <w:color w:val="31849B" w:themeColor="accent5" w:themeShade="BF"/>
        </w:rPr>
        <w:t xml:space="preserve">NCR grading and Tendering Limit of all the bidders shall be assessed. All bidders should adhere to NCR Grading and tendering limits and no bidder shall bid above the Tendering Limit specified in the corresponding NCR Grade and in case of such, the bid shall be disqualified: </w:t>
      </w:r>
      <w:r w:rsidRPr="00CD34DB">
        <w:rPr>
          <w:color w:val="FF0000"/>
        </w:rPr>
        <w:t>NA</w:t>
      </w:r>
      <w:r w:rsidRPr="003C6044">
        <w:rPr>
          <w:color w:val="31849B" w:themeColor="accent5" w:themeShade="BF"/>
        </w:rPr>
        <w:t xml:space="preserve"> </w:t>
      </w:r>
    </w:p>
    <w:p w14:paraId="40F6338F" w14:textId="77777777" w:rsidR="003C6044" w:rsidRPr="003C6044" w:rsidRDefault="003C6044" w:rsidP="003C6044">
      <w:pPr>
        <w:rPr>
          <w:color w:val="31849B" w:themeColor="accent5" w:themeShade="BF"/>
        </w:rPr>
      </w:pPr>
    </w:p>
    <w:p w14:paraId="4024BF47" w14:textId="61C9E2BF" w:rsidR="003C6044" w:rsidRDefault="003C6044" w:rsidP="003C6044">
      <w:pPr>
        <w:pStyle w:val="ListParagraph"/>
        <w:numPr>
          <w:ilvl w:val="0"/>
          <w:numId w:val="122"/>
        </w:numPr>
        <w:rPr>
          <w:color w:val="31849B" w:themeColor="accent5" w:themeShade="BF"/>
        </w:rPr>
      </w:pPr>
      <w:r w:rsidRPr="003C6044">
        <w:rPr>
          <w:color w:val="31849B" w:themeColor="accent5" w:themeShade="BF"/>
        </w:rPr>
        <w:t>Employer’s requirement (issued with the bidding document) for the project must be met.</w:t>
      </w:r>
    </w:p>
    <w:p w14:paraId="16195FF9" w14:textId="77777777" w:rsidR="00A64647" w:rsidRPr="00A64647" w:rsidRDefault="00A64647" w:rsidP="00A64647">
      <w:pPr>
        <w:pStyle w:val="ListParagraph"/>
        <w:rPr>
          <w:color w:val="31849B" w:themeColor="accent5" w:themeShade="BF"/>
        </w:rPr>
      </w:pPr>
    </w:p>
    <w:p w14:paraId="75C08C57" w14:textId="124F9659" w:rsidR="0035129D" w:rsidRDefault="0035129D" w:rsidP="009443E9">
      <w:pPr>
        <w:pStyle w:val="ListParagraph"/>
        <w:ind w:left="1440"/>
        <w:rPr>
          <w:color w:val="31849B" w:themeColor="accent5" w:themeShade="BF"/>
        </w:rPr>
      </w:pPr>
    </w:p>
    <w:p w14:paraId="4969E827" w14:textId="77777777" w:rsidR="0022599E" w:rsidRPr="008E1614" w:rsidRDefault="0022599E" w:rsidP="0022599E">
      <w:pPr>
        <w:ind w:left="1440"/>
        <w:rPr>
          <w:color w:val="31849B" w:themeColor="accent5" w:themeShade="BF"/>
        </w:rPr>
      </w:pPr>
    </w:p>
    <w:p w14:paraId="7EFC0611" w14:textId="77777777" w:rsidR="00013F28" w:rsidRPr="00FA6523" w:rsidRDefault="00013F28" w:rsidP="00013F28"/>
    <w:p w14:paraId="2581BB94" w14:textId="77777777" w:rsidR="00013F28" w:rsidRPr="004A50A8" w:rsidRDefault="00013F28" w:rsidP="00013F28">
      <w:pPr>
        <w:pStyle w:val="S3-Heading2"/>
        <w:spacing w:line="276" w:lineRule="auto"/>
        <w:ind w:left="540" w:hanging="540"/>
        <w:rPr>
          <w:noProof/>
        </w:rPr>
      </w:pPr>
      <w:bookmarkStart w:id="325" w:name="_Toc78774484"/>
      <w:bookmarkStart w:id="326" w:name="_Toc103401412"/>
      <w:bookmarkStart w:id="327" w:name="_Toc235671306"/>
      <w:r w:rsidRPr="004A50A8">
        <w:rPr>
          <w:noProof/>
        </w:rPr>
        <w:t>1.1</w:t>
      </w:r>
      <w:r w:rsidRPr="004A50A8">
        <w:rPr>
          <w:noProof/>
        </w:rPr>
        <w:tab/>
        <w:t>Adequacy of Technical Proposal</w:t>
      </w:r>
      <w:bookmarkEnd w:id="325"/>
      <w:bookmarkEnd w:id="326"/>
      <w:bookmarkEnd w:id="327"/>
    </w:p>
    <w:p w14:paraId="7D05EAEA" w14:textId="0CB92C43" w:rsidR="00013F28" w:rsidRPr="004A50A8" w:rsidRDefault="00013F28" w:rsidP="0088441B">
      <w:pPr>
        <w:pStyle w:val="Heading1"/>
        <w:spacing w:line="276" w:lineRule="auto"/>
        <w:ind w:left="540" w:right="288"/>
        <w:jc w:val="both"/>
        <w:rPr>
          <w:b w:val="0"/>
          <w:noProof/>
          <w:sz w:val="24"/>
        </w:rPr>
      </w:pPr>
      <w:bookmarkStart w:id="328" w:name="_Toc78774485"/>
      <w:bookmarkStart w:id="329" w:name="_Toc101516509"/>
      <w:bookmarkStart w:id="330" w:name="_Toc103401413"/>
      <w:bookmarkStart w:id="331" w:name="_Toc69299117"/>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E213C6" w:rsidRPr="00E213C6">
        <w:rPr>
          <w:b w:val="0"/>
          <w:noProof/>
          <w:sz w:val="24"/>
        </w:rPr>
        <w:t xml:space="preserve">Part </w:t>
      </w:r>
      <w:r w:rsidR="00E213C6">
        <w:rPr>
          <w:b w:val="0"/>
          <w:noProof/>
          <w:sz w:val="24"/>
        </w:rPr>
        <w:t xml:space="preserve">3 </w:t>
      </w:r>
      <w:r w:rsidR="00E213C6" w:rsidRPr="00E213C6">
        <w:rPr>
          <w:b w:val="0"/>
          <w:noProof/>
          <w:sz w:val="24"/>
        </w:rPr>
        <w:t>-Price Schedule Forms</w:t>
      </w:r>
      <w:r w:rsidR="0088441B" w:rsidRPr="00196CD1">
        <w:rPr>
          <w:b w:val="0"/>
          <w:noProof/>
          <w:sz w:val="24"/>
        </w:rPr>
        <w:t xml:space="preserve">,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8"/>
      <w:bookmarkEnd w:id="329"/>
      <w:bookmarkEnd w:id="330"/>
      <w:bookmarkEnd w:id="331"/>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32" w:name="_Toc78774488"/>
      <w:bookmarkStart w:id="333" w:name="_Toc103401416"/>
      <w:bookmarkStart w:id="334" w:name="_Toc235671308"/>
      <w:r w:rsidRPr="004A50A8">
        <w:rPr>
          <w:noProof/>
        </w:rPr>
        <w:t>1.3</w:t>
      </w:r>
      <w:r w:rsidRPr="004A50A8">
        <w:rPr>
          <w:noProof/>
        </w:rPr>
        <w:tab/>
        <w:t>Completion Time</w:t>
      </w:r>
      <w:bookmarkEnd w:id="332"/>
      <w:bookmarkEnd w:id="333"/>
      <w:bookmarkEnd w:id="334"/>
    </w:p>
    <w:p w14:paraId="733A04BC" w14:textId="77777777" w:rsidR="00013F28" w:rsidRPr="004A50A8" w:rsidRDefault="00013F28" w:rsidP="00013F28">
      <w:pPr>
        <w:pStyle w:val="Heading1"/>
        <w:spacing w:line="276" w:lineRule="auto"/>
        <w:ind w:left="540" w:right="288"/>
        <w:jc w:val="both"/>
        <w:rPr>
          <w:b w:val="0"/>
          <w:noProof/>
          <w:sz w:val="24"/>
        </w:rPr>
      </w:pPr>
      <w:bookmarkStart w:id="335" w:name="_Toc78774489"/>
      <w:bookmarkStart w:id="336" w:name="_Toc101516513"/>
      <w:bookmarkStart w:id="337" w:name="_Toc103401417"/>
      <w:bookmarkStart w:id="338" w:name="_Toc69299118"/>
      <w:r w:rsidRPr="004A50A8">
        <w:rPr>
          <w:b w:val="0"/>
          <w:noProof/>
          <w:sz w:val="24"/>
        </w:rPr>
        <w:t>An alternative Completion Time, if permitted under ITB 13.2, will be evaluated as follows:</w:t>
      </w:r>
      <w:bookmarkEnd w:id="335"/>
      <w:bookmarkEnd w:id="336"/>
      <w:bookmarkEnd w:id="337"/>
      <w:bookmarkEnd w:id="338"/>
    </w:p>
    <w:p w14:paraId="13D49676" w14:textId="77777777" w:rsidR="00013F28" w:rsidRPr="004A50A8" w:rsidRDefault="00013F28" w:rsidP="000A360D">
      <w:pPr>
        <w:pStyle w:val="Heading1"/>
        <w:spacing w:line="276" w:lineRule="auto"/>
        <w:ind w:right="288" w:firstLine="540"/>
        <w:jc w:val="both"/>
        <w:rPr>
          <w:b w:val="0"/>
          <w:noProof/>
          <w:sz w:val="24"/>
        </w:rPr>
      </w:pPr>
      <w:bookmarkStart w:id="339" w:name="_Toc69299119"/>
      <w:r>
        <w:rPr>
          <w:b w:val="0"/>
          <w:noProof/>
          <w:sz w:val="24"/>
        </w:rPr>
        <w:t>Not Applicable</w:t>
      </w:r>
      <w:bookmarkEnd w:id="339"/>
    </w:p>
    <w:p w14:paraId="5D9CF193" w14:textId="77777777" w:rsidR="00013F28" w:rsidRPr="004A50A8" w:rsidRDefault="00013F28" w:rsidP="00013F28">
      <w:pPr>
        <w:pStyle w:val="S3-Heading2"/>
        <w:spacing w:line="276" w:lineRule="auto"/>
        <w:ind w:left="540" w:hanging="540"/>
        <w:rPr>
          <w:noProof/>
        </w:rPr>
      </w:pPr>
      <w:bookmarkStart w:id="340" w:name="_Toc78774490"/>
      <w:bookmarkStart w:id="341" w:name="_Toc103401418"/>
      <w:bookmarkStart w:id="342" w:name="_Toc235671309"/>
      <w:r w:rsidRPr="004A50A8">
        <w:rPr>
          <w:noProof/>
        </w:rPr>
        <w:t>1.4</w:t>
      </w:r>
      <w:r w:rsidRPr="004A50A8">
        <w:rPr>
          <w:noProof/>
        </w:rPr>
        <w:tab/>
        <w:t>Technical Alternatives</w:t>
      </w:r>
      <w:bookmarkEnd w:id="340"/>
      <w:bookmarkEnd w:id="341"/>
      <w:bookmarkEnd w:id="342"/>
    </w:p>
    <w:p w14:paraId="68EC83E5" w14:textId="77777777" w:rsidR="00013F28" w:rsidRPr="004A50A8" w:rsidRDefault="00013F28" w:rsidP="00013F28">
      <w:pPr>
        <w:pStyle w:val="Heading1"/>
        <w:spacing w:line="276" w:lineRule="auto"/>
        <w:ind w:left="540" w:right="288"/>
        <w:jc w:val="both"/>
        <w:rPr>
          <w:b w:val="0"/>
          <w:noProof/>
          <w:sz w:val="24"/>
        </w:rPr>
      </w:pPr>
      <w:bookmarkStart w:id="343" w:name="_Toc78774491"/>
      <w:bookmarkStart w:id="344" w:name="_Toc101516515"/>
      <w:bookmarkStart w:id="345" w:name="_Toc103401419"/>
      <w:bookmarkStart w:id="346" w:name="_Toc69299120"/>
      <w:r w:rsidRPr="004A50A8">
        <w:rPr>
          <w:b w:val="0"/>
          <w:noProof/>
          <w:sz w:val="24"/>
        </w:rPr>
        <w:t>Technical alternatives, if permitted under ITB 13.4, will be evaluated as follows:</w:t>
      </w:r>
      <w:bookmarkEnd w:id="343"/>
      <w:bookmarkEnd w:id="344"/>
      <w:bookmarkEnd w:id="345"/>
      <w:bookmarkEnd w:id="346"/>
    </w:p>
    <w:p w14:paraId="389A6BF5" w14:textId="65666206" w:rsidR="00013F28" w:rsidRDefault="00013F28" w:rsidP="00585F22">
      <w:pPr>
        <w:pStyle w:val="Heading1"/>
        <w:spacing w:line="276" w:lineRule="auto"/>
        <w:ind w:left="540" w:right="288"/>
        <w:jc w:val="both"/>
        <w:rPr>
          <w:b w:val="0"/>
          <w:noProof/>
          <w:sz w:val="24"/>
        </w:rPr>
      </w:pPr>
      <w:bookmarkStart w:id="347" w:name="_Toc69299121"/>
      <w:r w:rsidRPr="005C445F">
        <w:rPr>
          <w:b w:val="0"/>
          <w:sz w:val="24"/>
        </w:rPr>
        <w:t>Not Applicable</w:t>
      </w:r>
      <w:bookmarkEnd w:id="347"/>
    </w:p>
    <w:p w14:paraId="23CB7884" w14:textId="4FDB2EDA" w:rsidR="00585F22" w:rsidRDefault="00585F22" w:rsidP="00585F22"/>
    <w:p w14:paraId="26A1454D" w14:textId="13EC683A" w:rsidR="00585F22" w:rsidRDefault="00585F22" w:rsidP="00585F22"/>
    <w:p w14:paraId="6F6736F5" w14:textId="65B4568E" w:rsidR="00585F22" w:rsidRDefault="00585F22" w:rsidP="00585F22"/>
    <w:p w14:paraId="526961AC" w14:textId="2FD4E664" w:rsidR="00585F22" w:rsidRDefault="00585F22" w:rsidP="00585F22"/>
    <w:p w14:paraId="15975B2E" w14:textId="6A91A6CF" w:rsidR="00585F22" w:rsidRDefault="00585F22" w:rsidP="00585F22"/>
    <w:p w14:paraId="70B94EC1" w14:textId="77777777" w:rsidR="00585F22" w:rsidRPr="00585F22" w:rsidRDefault="00585F22" w:rsidP="00585F22"/>
    <w:p w14:paraId="7FD123D9" w14:textId="6F759BAD" w:rsidR="00585F22" w:rsidRDefault="00585F22" w:rsidP="00585F22">
      <w:pPr>
        <w:pStyle w:val="paragraph"/>
        <w:spacing w:before="0" w:beforeAutospacing="0" w:after="0" w:afterAutospacing="0"/>
        <w:ind w:left="360"/>
        <w:textAlignment w:val="baseline"/>
        <w:rPr>
          <w:rStyle w:val="eop"/>
          <w:color w:val="000000"/>
          <w:sz w:val="22"/>
          <w:szCs w:val="22"/>
        </w:rPr>
      </w:pPr>
      <w:r>
        <w:rPr>
          <w:rStyle w:val="normaltextrun"/>
          <w:b/>
          <w:bCs/>
          <w:color w:val="000000"/>
          <w:sz w:val="22"/>
          <w:szCs w:val="22"/>
        </w:rPr>
        <w:t>2. Qualification</w:t>
      </w:r>
      <w:r>
        <w:rPr>
          <w:rStyle w:val="eop"/>
          <w:color w:val="000000"/>
          <w:sz w:val="22"/>
          <w:szCs w:val="22"/>
        </w:rPr>
        <w:t> </w:t>
      </w:r>
    </w:p>
    <w:p w14:paraId="0DE225E0" w14:textId="77777777" w:rsidR="00585F22" w:rsidRDefault="00585F22" w:rsidP="00585F22">
      <w:pPr>
        <w:pStyle w:val="paragraph"/>
        <w:spacing w:before="0" w:beforeAutospacing="0" w:after="0" w:afterAutospacing="0"/>
        <w:ind w:left="360"/>
        <w:textAlignment w:val="baseline"/>
        <w:rPr>
          <w:rFonts w:ascii="Segoe UI" w:hAnsi="Segoe UI" w:cs="Segoe UI"/>
          <w:sz w:val="18"/>
          <w:szCs w:val="18"/>
        </w:rPr>
      </w:pPr>
    </w:p>
    <w:p w14:paraId="3B776BF6" w14:textId="77777777" w:rsidR="00585F22" w:rsidRDefault="00585F22" w:rsidP="00585F22">
      <w:pPr>
        <w:pStyle w:val="paragraph"/>
        <w:spacing w:before="0" w:beforeAutospacing="0" w:after="0" w:afterAutospacing="0"/>
        <w:ind w:left="720"/>
        <w:textAlignment w:val="baseline"/>
        <w:rPr>
          <w:rStyle w:val="normaltextrun"/>
          <w:b/>
          <w:bCs/>
          <w:color w:val="000000"/>
          <w:sz w:val="22"/>
          <w:szCs w:val="22"/>
        </w:rPr>
      </w:pPr>
      <w:r>
        <w:rPr>
          <w:rStyle w:val="normaltextrun"/>
          <w:b/>
          <w:bCs/>
          <w:color w:val="000000"/>
          <w:sz w:val="22"/>
          <w:szCs w:val="22"/>
        </w:rPr>
        <w:t>2.2 Financial Situation</w:t>
      </w:r>
    </w:p>
    <w:p w14:paraId="15593046" w14:textId="0032E492" w:rsidR="00585F22" w:rsidRDefault="00585F22" w:rsidP="00585F22">
      <w:pPr>
        <w:pStyle w:val="paragraph"/>
        <w:spacing w:before="0" w:beforeAutospacing="0" w:after="0" w:afterAutospacing="0"/>
        <w:ind w:left="720"/>
        <w:textAlignment w:val="baseline"/>
        <w:rPr>
          <w:rFonts w:ascii="Segoe UI" w:hAnsi="Segoe UI" w:cs="Segoe UI"/>
          <w:sz w:val="18"/>
          <w:szCs w:val="18"/>
        </w:rPr>
      </w:pPr>
      <w:r>
        <w:rPr>
          <w:rStyle w:val="normaltextrun"/>
          <w:b/>
          <w:bCs/>
          <w:color w:val="000000"/>
          <w:sz w:val="22"/>
          <w:szCs w:val="22"/>
        </w:rPr>
        <w:t> </w:t>
      </w:r>
      <w:r>
        <w:rPr>
          <w:rStyle w:val="eop"/>
          <w:color w:val="000000"/>
          <w:sz w:val="22"/>
          <w:szCs w:val="22"/>
        </w:rPr>
        <w:t> </w:t>
      </w:r>
    </w:p>
    <w:p w14:paraId="199DAB66" w14:textId="185DE80B" w:rsidR="00585F22" w:rsidRDefault="00585F22" w:rsidP="00585F22">
      <w:pPr>
        <w:pStyle w:val="paragraph"/>
        <w:spacing w:before="0" w:beforeAutospacing="0" w:after="0" w:afterAutospacing="0"/>
        <w:ind w:left="1440"/>
        <w:textAlignment w:val="baseline"/>
        <w:rPr>
          <w:rStyle w:val="eop"/>
          <w:color w:val="000000"/>
          <w:sz w:val="22"/>
          <w:szCs w:val="22"/>
        </w:rPr>
      </w:pPr>
      <w:r>
        <w:rPr>
          <w:rStyle w:val="normaltextrun"/>
          <w:b/>
          <w:bCs/>
          <w:color w:val="000000"/>
          <w:sz w:val="22"/>
          <w:szCs w:val="22"/>
        </w:rPr>
        <w:t>2.2.3. Financial Resources</w:t>
      </w:r>
      <w:r>
        <w:rPr>
          <w:rStyle w:val="eop"/>
          <w:color w:val="000000"/>
          <w:sz w:val="22"/>
          <w:szCs w:val="22"/>
        </w:rPr>
        <w:t> </w:t>
      </w:r>
    </w:p>
    <w:p w14:paraId="659BADE8" w14:textId="77777777" w:rsidR="00585F22" w:rsidRDefault="00585F22" w:rsidP="00585F22">
      <w:pPr>
        <w:pStyle w:val="paragraph"/>
        <w:spacing w:before="0" w:beforeAutospacing="0" w:after="0" w:afterAutospacing="0"/>
        <w:ind w:left="1440"/>
        <w:textAlignment w:val="baseline"/>
        <w:rPr>
          <w:rFonts w:ascii="Segoe UI" w:hAnsi="Segoe UI" w:cs="Segoe UI"/>
          <w:sz w:val="18"/>
          <w:szCs w:val="18"/>
        </w:rPr>
      </w:pPr>
    </w:p>
    <w:p w14:paraId="50C523D9" w14:textId="206B9B2A" w:rsidR="00585F22" w:rsidRDefault="00585F22" w:rsidP="00585F22">
      <w:pPr>
        <w:pStyle w:val="ListParagraph"/>
        <w:ind w:left="1440"/>
        <w:rPr>
          <w:color w:val="31849B" w:themeColor="accent5" w:themeShade="BF"/>
        </w:rPr>
      </w:pPr>
      <w:r w:rsidRPr="00B0244F">
        <w:rPr>
          <w:color w:val="31849B" w:themeColor="accent5" w:themeShade="BF"/>
        </w:rPr>
        <w:t>Note 1: Financial resources such as Line of Credits specified shall be sought from Financial Institutions. All financing facilities sought for other than this specific project, shall be presented along with a written confirmation of the facility balance by the facility provider. The written confirmation shall not carry a date earlier than 30 days prior to the date of bid submission. </w:t>
      </w:r>
    </w:p>
    <w:p w14:paraId="5B2C53BA" w14:textId="77777777" w:rsidR="00585F22" w:rsidRPr="00B0244F" w:rsidRDefault="00585F22" w:rsidP="00585F22">
      <w:pPr>
        <w:pStyle w:val="ListParagraph"/>
        <w:ind w:left="1440"/>
        <w:rPr>
          <w:color w:val="31849B" w:themeColor="accent5" w:themeShade="BF"/>
        </w:rPr>
      </w:pPr>
    </w:p>
    <w:p w14:paraId="35FD13B9" w14:textId="2492B07F" w:rsidR="00585F22" w:rsidRDefault="00585F22" w:rsidP="00585F22">
      <w:pPr>
        <w:pStyle w:val="paragraph"/>
        <w:spacing w:before="0" w:beforeAutospacing="0" w:after="0" w:afterAutospacing="0"/>
        <w:ind w:left="720"/>
        <w:textAlignment w:val="baseline"/>
        <w:rPr>
          <w:rStyle w:val="eop"/>
          <w:color w:val="000000"/>
          <w:sz w:val="22"/>
          <w:szCs w:val="22"/>
        </w:rPr>
      </w:pPr>
      <w:r>
        <w:rPr>
          <w:rStyle w:val="normaltextrun"/>
          <w:b/>
          <w:bCs/>
          <w:color w:val="000000"/>
          <w:sz w:val="22"/>
          <w:szCs w:val="22"/>
        </w:rPr>
        <w:t>2.3 Experience</w:t>
      </w:r>
      <w:r>
        <w:rPr>
          <w:rStyle w:val="eop"/>
          <w:color w:val="000000"/>
          <w:sz w:val="22"/>
          <w:szCs w:val="22"/>
        </w:rPr>
        <w:t> </w:t>
      </w:r>
    </w:p>
    <w:p w14:paraId="2A89B6B4" w14:textId="77777777" w:rsidR="00585F22" w:rsidRDefault="00585F22" w:rsidP="00585F22">
      <w:pPr>
        <w:pStyle w:val="paragraph"/>
        <w:spacing w:before="0" w:beforeAutospacing="0" w:after="0" w:afterAutospacing="0"/>
        <w:ind w:left="720"/>
        <w:textAlignment w:val="baseline"/>
        <w:rPr>
          <w:rFonts w:ascii="Segoe UI" w:hAnsi="Segoe UI" w:cs="Segoe UI"/>
          <w:sz w:val="18"/>
          <w:szCs w:val="18"/>
        </w:rPr>
      </w:pPr>
    </w:p>
    <w:p w14:paraId="48EA7C85" w14:textId="4E94EC9F" w:rsidR="00585F22" w:rsidRDefault="00585F22" w:rsidP="00585F22">
      <w:pPr>
        <w:pStyle w:val="paragraph"/>
        <w:spacing w:before="0" w:beforeAutospacing="0" w:after="0" w:afterAutospacing="0"/>
        <w:ind w:left="1440"/>
        <w:textAlignment w:val="baseline"/>
        <w:rPr>
          <w:rStyle w:val="eop"/>
          <w:color w:val="000000"/>
          <w:sz w:val="22"/>
          <w:szCs w:val="22"/>
        </w:rPr>
      </w:pPr>
      <w:r>
        <w:rPr>
          <w:rStyle w:val="normaltextrun"/>
          <w:b/>
          <w:bCs/>
          <w:color w:val="000000"/>
          <w:sz w:val="22"/>
          <w:szCs w:val="22"/>
        </w:rPr>
        <w:t> 2.3.2. Specific Experience</w:t>
      </w:r>
      <w:r>
        <w:rPr>
          <w:rStyle w:val="eop"/>
          <w:color w:val="000000"/>
          <w:sz w:val="22"/>
          <w:szCs w:val="22"/>
        </w:rPr>
        <w:t> </w:t>
      </w:r>
    </w:p>
    <w:p w14:paraId="424678BD" w14:textId="77777777" w:rsidR="00585F22" w:rsidRDefault="00585F22" w:rsidP="00585F22">
      <w:pPr>
        <w:pStyle w:val="paragraph"/>
        <w:spacing w:before="0" w:beforeAutospacing="0" w:after="0" w:afterAutospacing="0"/>
        <w:ind w:left="1440"/>
        <w:textAlignment w:val="baseline"/>
        <w:rPr>
          <w:rFonts w:ascii="Segoe UI" w:hAnsi="Segoe UI" w:cs="Segoe UI"/>
          <w:sz w:val="18"/>
          <w:szCs w:val="18"/>
        </w:rPr>
      </w:pPr>
    </w:p>
    <w:p w14:paraId="66B7CBC3" w14:textId="77777777" w:rsidR="00585F22" w:rsidRPr="00B0244F" w:rsidRDefault="00585F22" w:rsidP="00585F22">
      <w:pPr>
        <w:pStyle w:val="paragraph"/>
        <w:spacing w:before="0" w:beforeAutospacing="0" w:after="0" w:afterAutospacing="0"/>
        <w:ind w:left="1440"/>
        <w:jc w:val="both"/>
        <w:textAlignment w:val="baseline"/>
        <w:rPr>
          <w:color w:val="31849B" w:themeColor="accent5" w:themeShade="BF"/>
          <w:szCs w:val="20"/>
        </w:rPr>
      </w:pPr>
      <w:r w:rsidRPr="00B0244F">
        <w:rPr>
          <w:color w:val="31849B" w:themeColor="accent5" w:themeShade="BF"/>
          <w:szCs w:val="20"/>
        </w:rPr>
        <w:t>Note 1: All contracts submitted for specific experience will be subject to verification by the Client.  </w:t>
      </w:r>
    </w:p>
    <w:p w14:paraId="3410E2B0" w14:textId="77777777" w:rsidR="00585F22" w:rsidRPr="00B0244F" w:rsidRDefault="00585F22" w:rsidP="00585F22">
      <w:pPr>
        <w:pStyle w:val="paragraph"/>
        <w:spacing w:before="0" w:beforeAutospacing="0" w:after="0" w:afterAutospacing="0"/>
        <w:ind w:left="1440"/>
        <w:jc w:val="both"/>
        <w:textAlignment w:val="baseline"/>
        <w:rPr>
          <w:color w:val="31849B" w:themeColor="accent5" w:themeShade="BF"/>
          <w:szCs w:val="20"/>
        </w:rPr>
      </w:pPr>
      <w:r w:rsidRPr="00B0244F">
        <w:rPr>
          <w:color w:val="31849B" w:themeColor="accent5" w:themeShade="BF"/>
          <w:szCs w:val="20"/>
        </w:rPr>
        <w:t>Note 2: Subcontracts will be considered only for First Tier Subcontracts (Works subcontracted through Primary Contractor) and will be subject to verification by the Client. </w:t>
      </w: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287157">
      <w:pPr>
        <w:pStyle w:val="Heading1"/>
        <w:spacing w:line="276" w:lineRule="auto"/>
        <w:ind w:right="288"/>
        <w:jc w:val="both"/>
        <w:rPr>
          <w:b w:val="0"/>
          <w:noProof/>
          <w:sz w:val="24"/>
        </w:rPr>
        <w:sectPr w:rsidR="008E1614" w:rsidRPr="004A50A8" w:rsidSect="008E1614">
          <w:headerReference w:type="default" r:id="rId27"/>
          <w:type w:val="oddPage"/>
          <w:pgSz w:w="11907" w:h="16840" w:code="9"/>
          <w:pgMar w:top="1474" w:right="1440" w:bottom="1440" w:left="1701" w:header="680" w:footer="680" w:gutter="0"/>
          <w:cols w:space="720"/>
        </w:sectPr>
      </w:pPr>
      <w:bookmarkStart w:id="348" w:name="_Toc103401422"/>
    </w:p>
    <w:p w14:paraId="345073F0" w14:textId="77777777" w:rsidR="008E1614" w:rsidRPr="0066290A" w:rsidRDefault="008E1614" w:rsidP="008E1614">
      <w:pPr>
        <w:pStyle w:val="S3-Header1"/>
        <w:spacing w:line="276" w:lineRule="auto"/>
        <w:rPr>
          <w:b w:val="0"/>
          <w:color w:val="FF0000"/>
          <w:sz w:val="22"/>
          <w:szCs w:val="22"/>
        </w:rPr>
      </w:pPr>
      <w:bookmarkStart w:id="349" w:name="_Toc235671310"/>
      <w:r w:rsidRPr="00216EA5">
        <w:rPr>
          <w:sz w:val="24"/>
          <w:szCs w:val="18"/>
        </w:rPr>
        <w:lastRenderedPageBreak/>
        <w:t>2.</w:t>
      </w:r>
      <w:r w:rsidRPr="00216EA5">
        <w:rPr>
          <w:sz w:val="24"/>
          <w:szCs w:val="18"/>
        </w:rPr>
        <w:tab/>
      </w:r>
      <w:r w:rsidRPr="0066290A">
        <w:rPr>
          <w:sz w:val="22"/>
          <w:szCs w:val="22"/>
        </w:rPr>
        <w:t>Qualification</w:t>
      </w:r>
      <w:bookmarkEnd w:id="348"/>
      <w:r w:rsidRPr="0066290A">
        <w:rPr>
          <w:sz w:val="22"/>
          <w:szCs w:val="22"/>
        </w:rPr>
        <w:t xml:space="preserve"> </w:t>
      </w:r>
      <w:bookmarkEnd w:id="349"/>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287157" w:rsidRPr="0066290A" w14:paraId="256C63A5" w14:textId="77777777" w:rsidTr="00B825B8">
        <w:trPr>
          <w:cantSplit/>
          <w:tblHeader/>
        </w:trPr>
        <w:tc>
          <w:tcPr>
            <w:tcW w:w="1908" w:type="dxa"/>
          </w:tcPr>
          <w:p w14:paraId="11FCF681" w14:textId="77777777" w:rsidR="00287157" w:rsidRPr="0066290A" w:rsidRDefault="00287157" w:rsidP="00B825B8">
            <w:pPr>
              <w:spacing w:before="120" w:after="120" w:line="276" w:lineRule="auto"/>
              <w:jc w:val="center"/>
              <w:rPr>
                <w:b/>
                <w:color w:val="000000"/>
                <w:sz w:val="22"/>
                <w:szCs w:val="22"/>
              </w:rPr>
            </w:pPr>
            <w:r w:rsidRPr="0066290A">
              <w:rPr>
                <w:b/>
                <w:color w:val="000000"/>
                <w:sz w:val="22"/>
                <w:szCs w:val="22"/>
              </w:rPr>
              <w:t>Factor</w:t>
            </w:r>
          </w:p>
        </w:tc>
        <w:tc>
          <w:tcPr>
            <w:tcW w:w="11340" w:type="dxa"/>
            <w:gridSpan w:val="6"/>
          </w:tcPr>
          <w:p w14:paraId="30897C25" w14:textId="77777777" w:rsidR="00287157" w:rsidRPr="0066290A" w:rsidRDefault="00287157" w:rsidP="00B825B8">
            <w:pPr>
              <w:pStyle w:val="S3-Heading2"/>
              <w:spacing w:line="276" w:lineRule="auto"/>
              <w:rPr>
                <w:color w:val="000000"/>
                <w:sz w:val="22"/>
                <w:szCs w:val="22"/>
              </w:rPr>
            </w:pPr>
            <w:r w:rsidRPr="0066290A">
              <w:rPr>
                <w:color w:val="000000"/>
                <w:sz w:val="22"/>
                <w:szCs w:val="22"/>
              </w:rPr>
              <w:t xml:space="preserve">2.1 </w:t>
            </w:r>
            <w:r w:rsidRPr="0066290A">
              <w:rPr>
                <w:color w:val="000000"/>
                <w:sz w:val="22"/>
                <w:szCs w:val="22"/>
              </w:rPr>
              <w:tab/>
              <w:t>Eligibility</w:t>
            </w:r>
          </w:p>
        </w:tc>
      </w:tr>
      <w:tr w:rsidR="00287157" w:rsidRPr="0066290A" w14:paraId="2617A553" w14:textId="77777777" w:rsidTr="00B825B8">
        <w:trPr>
          <w:cantSplit/>
          <w:tblHeader/>
        </w:trPr>
        <w:tc>
          <w:tcPr>
            <w:tcW w:w="1908" w:type="dxa"/>
            <w:vMerge w:val="restart"/>
            <w:shd w:val="clear" w:color="auto" w:fill="FFF5EB"/>
            <w:vAlign w:val="center"/>
          </w:tcPr>
          <w:p w14:paraId="4A37805D" w14:textId="77777777" w:rsidR="00287157" w:rsidRPr="0066290A" w:rsidRDefault="00287157" w:rsidP="00B825B8">
            <w:pPr>
              <w:pStyle w:val="titulo"/>
              <w:spacing w:before="120" w:after="120" w:line="276" w:lineRule="auto"/>
              <w:rPr>
                <w:b w:val="0"/>
                <w:color w:val="000000"/>
                <w:sz w:val="22"/>
                <w:szCs w:val="22"/>
              </w:rPr>
            </w:pPr>
            <w:r w:rsidRPr="0066290A">
              <w:rPr>
                <w:rFonts w:ascii="Times New Roman" w:hAnsi="Times New Roman"/>
                <w:color w:val="000000"/>
                <w:sz w:val="22"/>
                <w:szCs w:val="22"/>
              </w:rPr>
              <w:t>Sub-Factor</w:t>
            </w:r>
          </w:p>
        </w:tc>
        <w:tc>
          <w:tcPr>
            <w:tcW w:w="9360" w:type="dxa"/>
            <w:gridSpan w:val="5"/>
            <w:shd w:val="clear" w:color="auto" w:fill="FFF5EB"/>
          </w:tcPr>
          <w:p w14:paraId="4E445E4E" w14:textId="77777777" w:rsidR="00287157" w:rsidRPr="0066290A" w:rsidRDefault="00287157" w:rsidP="00B825B8">
            <w:pPr>
              <w:pStyle w:val="titulo"/>
              <w:spacing w:before="80" w:after="0" w:line="276" w:lineRule="auto"/>
              <w:rPr>
                <w:rFonts w:ascii="Times New Roman" w:hAnsi="Times New Roman"/>
                <w:color w:val="000000"/>
                <w:sz w:val="22"/>
                <w:szCs w:val="22"/>
              </w:rPr>
            </w:pPr>
            <w:r w:rsidRPr="0066290A">
              <w:rPr>
                <w:b w:val="0"/>
                <w:color w:val="000000"/>
                <w:sz w:val="22"/>
                <w:szCs w:val="22"/>
              </w:rPr>
              <w:t>Criteria</w:t>
            </w:r>
          </w:p>
        </w:tc>
        <w:tc>
          <w:tcPr>
            <w:tcW w:w="1980" w:type="dxa"/>
            <w:vMerge w:val="restart"/>
            <w:shd w:val="clear" w:color="auto" w:fill="FFF5EB"/>
            <w:vAlign w:val="center"/>
          </w:tcPr>
          <w:p w14:paraId="2FE2AD1B" w14:textId="77777777" w:rsidR="00287157" w:rsidRPr="0066290A" w:rsidRDefault="00287157" w:rsidP="00B825B8">
            <w:pPr>
              <w:pStyle w:val="titulo"/>
              <w:spacing w:before="120" w:after="0" w:line="276" w:lineRule="auto"/>
              <w:rPr>
                <w:rFonts w:ascii="Times New Roman" w:hAnsi="Times New Roman"/>
                <w:color w:val="000000"/>
                <w:sz w:val="22"/>
                <w:szCs w:val="22"/>
              </w:rPr>
            </w:pPr>
            <w:r w:rsidRPr="0066290A">
              <w:rPr>
                <w:rFonts w:ascii="Times New Roman" w:hAnsi="Times New Roman"/>
                <w:color w:val="000000"/>
                <w:sz w:val="22"/>
                <w:szCs w:val="22"/>
                <w:shd w:val="clear" w:color="auto" w:fill="FFECD9"/>
              </w:rPr>
              <w:t>Documentation Requ</w:t>
            </w:r>
            <w:r w:rsidRPr="0066290A">
              <w:rPr>
                <w:rFonts w:ascii="Times New Roman" w:hAnsi="Times New Roman"/>
                <w:color w:val="000000"/>
                <w:sz w:val="22"/>
                <w:szCs w:val="22"/>
              </w:rPr>
              <w:t>ired</w:t>
            </w:r>
          </w:p>
        </w:tc>
      </w:tr>
      <w:tr w:rsidR="00287157" w:rsidRPr="0066290A" w14:paraId="236F7033" w14:textId="77777777" w:rsidTr="00B825B8">
        <w:trPr>
          <w:cantSplit/>
          <w:tblHeader/>
        </w:trPr>
        <w:tc>
          <w:tcPr>
            <w:tcW w:w="1908" w:type="dxa"/>
            <w:vMerge/>
            <w:shd w:val="clear" w:color="auto" w:fill="FFF5EB"/>
          </w:tcPr>
          <w:p w14:paraId="742E23B0" w14:textId="77777777" w:rsidR="00287157" w:rsidRPr="0066290A" w:rsidRDefault="00287157" w:rsidP="00B825B8">
            <w:pPr>
              <w:spacing w:line="276" w:lineRule="auto"/>
              <w:ind w:left="360" w:hanging="360"/>
              <w:jc w:val="center"/>
              <w:rPr>
                <w:b/>
                <w:color w:val="000000"/>
                <w:sz w:val="22"/>
                <w:szCs w:val="22"/>
              </w:rPr>
            </w:pPr>
          </w:p>
        </w:tc>
        <w:tc>
          <w:tcPr>
            <w:tcW w:w="3600" w:type="dxa"/>
            <w:vMerge w:val="restart"/>
            <w:shd w:val="clear" w:color="auto" w:fill="FFF5EB"/>
            <w:vAlign w:val="center"/>
          </w:tcPr>
          <w:p w14:paraId="291BFC2B" w14:textId="77777777" w:rsidR="00287157" w:rsidRPr="0066290A" w:rsidRDefault="00287157" w:rsidP="00B825B8">
            <w:pPr>
              <w:pStyle w:val="titulo"/>
              <w:spacing w:before="120" w:after="120" w:line="276" w:lineRule="auto"/>
              <w:rPr>
                <w:b w:val="0"/>
                <w:color w:val="000000"/>
                <w:sz w:val="22"/>
                <w:szCs w:val="22"/>
              </w:rPr>
            </w:pPr>
            <w:r w:rsidRPr="0066290A">
              <w:rPr>
                <w:rFonts w:ascii="Times New Roman" w:hAnsi="Times New Roman"/>
                <w:color w:val="000000"/>
                <w:sz w:val="22"/>
                <w:szCs w:val="22"/>
              </w:rPr>
              <w:t>Requirement</w:t>
            </w:r>
          </w:p>
        </w:tc>
        <w:tc>
          <w:tcPr>
            <w:tcW w:w="5760" w:type="dxa"/>
            <w:gridSpan w:val="4"/>
            <w:shd w:val="clear" w:color="auto" w:fill="FFF5EB"/>
          </w:tcPr>
          <w:p w14:paraId="31A5C062" w14:textId="77777777" w:rsidR="00287157" w:rsidRPr="0066290A" w:rsidRDefault="00287157" w:rsidP="00B825B8">
            <w:pPr>
              <w:pStyle w:val="titulo"/>
              <w:spacing w:before="80" w:after="0" w:line="276" w:lineRule="auto"/>
              <w:rPr>
                <w:rFonts w:ascii="Times New Roman" w:hAnsi="Times New Roman"/>
                <w:color w:val="000000"/>
                <w:sz w:val="22"/>
                <w:szCs w:val="22"/>
              </w:rPr>
            </w:pPr>
            <w:r w:rsidRPr="0066290A">
              <w:rPr>
                <w:rFonts w:ascii="Times New Roman" w:hAnsi="Times New Roman"/>
                <w:color w:val="000000"/>
                <w:sz w:val="22"/>
                <w:szCs w:val="22"/>
              </w:rPr>
              <w:t>Tenderer</w:t>
            </w:r>
          </w:p>
        </w:tc>
        <w:tc>
          <w:tcPr>
            <w:tcW w:w="1980" w:type="dxa"/>
            <w:vMerge/>
            <w:shd w:val="clear" w:color="auto" w:fill="FFF5EB"/>
          </w:tcPr>
          <w:p w14:paraId="3ED2435F" w14:textId="77777777" w:rsidR="00287157" w:rsidRPr="0066290A" w:rsidRDefault="00287157" w:rsidP="00B825B8">
            <w:pPr>
              <w:pStyle w:val="titulo"/>
              <w:spacing w:before="80" w:line="276" w:lineRule="auto"/>
              <w:rPr>
                <w:b w:val="0"/>
                <w:color w:val="000000"/>
                <w:sz w:val="22"/>
                <w:szCs w:val="22"/>
              </w:rPr>
            </w:pPr>
          </w:p>
        </w:tc>
      </w:tr>
      <w:tr w:rsidR="00287157" w:rsidRPr="0066290A" w14:paraId="77673BC6" w14:textId="77777777" w:rsidTr="00B825B8">
        <w:trPr>
          <w:cantSplit/>
          <w:tblHeader/>
        </w:trPr>
        <w:tc>
          <w:tcPr>
            <w:tcW w:w="1908" w:type="dxa"/>
            <w:vMerge/>
            <w:shd w:val="clear" w:color="auto" w:fill="FFF5EB"/>
          </w:tcPr>
          <w:p w14:paraId="05302275" w14:textId="77777777" w:rsidR="00287157" w:rsidRPr="0066290A" w:rsidRDefault="00287157" w:rsidP="00B825B8">
            <w:pPr>
              <w:spacing w:line="276" w:lineRule="auto"/>
              <w:ind w:left="360" w:hanging="360"/>
              <w:jc w:val="center"/>
              <w:rPr>
                <w:b/>
                <w:color w:val="000000"/>
                <w:sz w:val="22"/>
                <w:szCs w:val="22"/>
              </w:rPr>
            </w:pPr>
          </w:p>
        </w:tc>
        <w:tc>
          <w:tcPr>
            <w:tcW w:w="3600" w:type="dxa"/>
            <w:vMerge/>
            <w:shd w:val="clear" w:color="auto" w:fill="FFF5EB"/>
          </w:tcPr>
          <w:p w14:paraId="22A69263" w14:textId="77777777" w:rsidR="00287157" w:rsidRPr="0066290A" w:rsidRDefault="00287157" w:rsidP="00B825B8">
            <w:pPr>
              <w:spacing w:line="276" w:lineRule="auto"/>
              <w:ind w:left="360" w:hanging="360"/>
              <w:jc w:val="center"/>
              <w:rPr>
                <w:b/>
                <w:color w:val="000000"/>
                <w:sz w:val="22"/>
                <w:szCs w:val="22"/>
              </w:rPr>
            </w:pPr>
          </w:p>
        </w:tc>
        <w:tc>
          <w:tcPr>
            <w:tcW w:w="1440" w:type="dxa"/>
            <w:vMerge w:val="restart"/>
            <w:shd w:val="clear" w:color="auto" w:fill="FFF5EB"/>
          </w:tcPr>
          <w:p w14:paraId="6B4A9610" w14:textId="77777777" w:rsidR="00287157" w:rsidRPr="0066290A" w:rsidRDefault="00287157" w:rsidP="00B825B8">
            <w:pPr>
              <w:spacing w:before="80" w:line="276" w:lineRule="auto"/>
              <w:jc w:val="center"/>
              <w:rPr>
                <w:b/>
                <w:color w:val="000000"/>
                <w:sz w:val="22"/>
                <w:szCs w:val="22"/>
              </w:rPr>
            </w:pPr>
            <w:r w:rsidRPr="0066290A">
              <w:rPr>
                <w:b/>
                <w:color w:val="000000"/>
                <w:sz w:val="22"/>
                <w:szCs w:val="22"/>
              </w:rPr>
              <w:t>Single Entity</w:t>
            </w:r>
          </w:p>
        </w:tc>
        <w:tc>
          <w:tcPr>
            <w:tcW w:w="4320" w:type="dxa"/>
            <w:gridSpan w:val="3"/>
            <w:shd w:val="clear" w:color="auto" w:fill="FFF5EB"/>
          </w:tcPr>
          <w:p w14:paraId="276BC333" w14:textId="77777777" w:rsidR="00287157" w:rsidRPr="0066290A" w:rsidRDefault="00287157" w:rsidP="00B825B8">
            <w:pPr>
              <w:pStyle w:val="titulo"/>
              <w:spacing w:before="80" w:after="0" w:line="276" w:lineRule="auto"/>
              <w:rPr>
                <w:rFonts w:ascii="Times New Roman" w:hAnsi="Times New Roman"/>
                <w:color w:val="000000"/>
                <w:sz w:val="22"/>
                <w:szCs w:val="22"/>
              </w:rPr>
            </w:pPr>
            <w:r w:rsidRPr="0066290A">
              <w:rPr>
                <w:rFonts w:ascii="Times New Roman" w:hAnsi="Times New Roman"/>
                <w:color w:val="000000"/>
                <w:sz w:val="22"/>
                <w:szCs w:val="22"/>
              </w:rPr>
              <w:t>Joint Venture, Consortium or Association</w:t>
            </w:r>
          </w:p>
        </w:tc>
        <w:tc>
          <w:tcPr>
            <w:tcW w:w="1980" w:type="dxa"/>
            <w:vMerge/>
            <w:shd w:val="clear" w:color="auto" w:fill="FFF5EB"/>
          </w:tcPr>
          <w:p w14:paraId="6C2C37D8" w14:textId="77777777" w:rsidR="00287157" w:rsidRPr="0066290A" w:rsidRDefault="00287157" w:rsidP="00B825B8">
            <w:pPr>
              <w:pStyle w:val="titulo"/>
              <w:spacing w:before="80" w:after="0" w:line="276" w:lineRule="auto"/>
              <w:rPr>
                <w:rFonts w:ascii="Times New Roman" w:hAnsi="Times New Roman"/>
                <w:color w:val="000000"/>
                <w:sz w:val="22"/>
                <w:szCs w:val="22"/>
              </w:rPr>
            </w:pPr>
          </w:p>
        </w:tc>
      </w:tr>
      <w:tr w:rsidR="00287157" w:rsidRPr="0066290A" w14:paraId="3CC9E06B" w14:textId="77777777" w:rsidTr="00B825B8">
        <w:trPr>
          <w:cantSplit/>
          <w:tblHeader/>
        </w:trPr>
        <w:tc>
          <w:tcPr>
            <w:tcW w:w="1908" w:type="dxa"/>
            <w:vMerge/>
            <w:shd w:val="clear" w:color="auto" w:fill="FFF5EB"/>
          </w:tcPr>
          <w:p w14:paraId="4E6D00C2" w14:textId="77777777" w:rsidR="00287157" w:rsidRPr="0066290A" w:rsidRDefault="00287157" w:rsidP="00B825B8">
            <w:pPr>
              <w:spacing w:line="276" w:lineRule="auto"/>
              <w:ind w:left="360" w:hanging="360"/>
              <w:rPr>
                <w:b/>
                <w:color w:val="000000"/>
                <w:sz w:val="22"/>
                <w:szCs w:val="22"/>
              </w:rPr>
            </w:pPr>
          </w:p>
        </w:tc>
        <w:tc>
          <w:tcPr>
            <w:tcW w:w="3600" w:type="dxa"/>
            <w:vMerge/>
            <w:shd w:val="clear" w:color="auto" w:fill="FFF5EB"/>
          </w:tcPr>
          <w:p w14:paraId="46C2E69F" w14:textId="77777777" w:rsidR="00287157" w:rsidRPr="0066290A" w:rsidRDefault="00287157" w:rsidP="00B825B8">
            <w:pPr>
              <w:spacing w:line="276" w:lineRule="auto"/>
              <w:ind w:left="360" w:hanging="360"/>
              <w:rPr>
                <w:b/>
                <w:color w:val="000000"/>
                <w:sz w:val="22"/>
                <w:szCs w:val="22"/>
              </w:rPr>
            </w:pPr>
          </w:p>
        </w:tc>
        <w:tc>
          <w:tcPr>
            <w:tcW w:w="1440" w:type="dxa"/>
            <w:vMerge/>
            <w:shd w:val="clear" w:color="auto" w:fill="FFF5EB"/>
          </w:tcPr>
          <w:p w14:paraId="3E163AED" w14:textId="77777777" w:rsidR="00287157" w:rsidRPr="0066290A" w:rsidRDefault="00287157" w:rsidP="00B825B8">
            <w:pPr>
              <w:spacing w:line="276" w:lineRule="auto"/>
              <w:rPr>
                <w:b/>
                <w:color w:val="000000"/>
                <w:sz w:val="22"/>
                <w:szCs w:val="22"/>
              </w:rPr>
            </w:pPr>
          </w:p>
        </w:tc>
        <w:tc>
          <w:tcPr>
            <w:tcW w:w="1440" w:type="dxa"/>
            <w:shd w:val="clear" w:color="auto" w:fill="FFF5EB"/>
          </w:tcPr>
          <w:p w14:paraId="75DF75C7" w14:textId="77777777" w:rsidR="00287157" w:rsidRPr="0066290A" w:rsidRDefault="00287157" w:rsidP="00B825B8">
            <w:pPr>
              <w:spacing w:line="276" w:lineRule="auto"/>
              <w:jc w:val="center"/>
              <w:rPr>
                <w:b/>
                <w:color w:val="000000"/>
                <w:sz w:val="22"/>
                <w:szCs w:val="22"/>
              </w:rPr>
            </w:pPr>
            <w:r w:rsidRPr="0066290A">
              <w:rPr>
                <w:b/>
                <w:color w:val="000000"/>
                <w:sz w:val="22"/>
                <w:szCs w:val="22"/>
              </w:rPr>
              <w:t>All partners combined</w:t>
            </w:r>
          </w:p>
        </w:tc>
        <w:tc>
          <w:tcPr>
            <w:tcW w:w="1440" w:type="dxa"/>
            <w:shd w:val="clear" w:color="auto" w:fill="FFF5EB"/>
          </w:tcPr>
          <w:p w14:paraId="18B651C6" w14:textId="77777777" w:rsidR="00287157" w:rsidRPr="0066290A" w:rsidRDefault="00287157" w:rsidP="00B825B8">
            <w:pPr>
              <w:pStyle w:val="titulo"/>
              <w:spacing w:after="0" w:line="276" w:lineRule="auto"/>
              <w:rPr>
                <w:rFonts w:ascii="Times New Roman" w:hAnsi="Times New Roman"/>
                <w:color w:val="000000"/>
                <w:sz w:val="22"/>
                <w:szCs w:val="22"/>
              </w:rPr>
            </w:pPr>
            <w:r w:rsidRPr="0066290A">
              <w:rPr>
                <w:rFonts w:ascii="Times New Roman" w:hAnsi="Times New Roman"/>
                <w:color w:val="000000"/>
                <w:sz w:val="22"/>
                <w:szCs w:val="22"/>
              </w:rPr>
              <w:t>Each partner</w:t>
            </w:r>
          </w:p>
        </w:tc>
        <w:tc>
          <w:tcPr>
            <w:tcW w:w="1440" w:type="dxa"/>
            <w:shd w:val="clear" w:color="auto" w:fill="FFF5EB"/>
          </w:tcPr>
          <w:p w14:paraId="256BE3C9" w14:textId="77777777" w:rsidR="00287157" w:rsidRPr="0066290A" w:rsidRDefault="00287157" w:rsidP="00B825B8">
            <w:pPr>
              <w:spacing w:line="276" w:lineRule="auto"/>
              <w:jc w:val="center"/>
              <w:rPr>
                <w:b/>
                <w:color w:val="000000"/>
                <w:sz w:val="22"/>
                <w:szCs w:val="22"/>
              </w:rPr>
            </w:pPr>
            <w:r w:rsidRPr="0066290A">
              <w:rPr>
                <w:b/>
                <w:color w:val="000000"/>
                <w:sz w:val="22"/>
                <w:szCs w:val="22"/>
              </w:rPr>
              <w:t>At least one partner</w:t>
            </w:r>
          </w:p>
        </w:tc>
        <w:tc>
          <w:tcPr>
            <w:tcW w:w="1980" w:type="dxa"/>
            <w:vMerge/>
            <w:shd w:val="clear" w:color="auto" w:fill="FFF5EB"/>
          </w:tcPr>
          <w:p w14:paraId="370E5B1B" w14:textId="77777777" w:rsidR="00287157" w:rsidRPr="0066290A" w:rsidRDefault="00287157" w:rsidP="00B825B8">
            <w:pPr>
              <w:spacing w:line="276" w:lineRule="auto"/>
              <w:rPr>
                <w:b/>
                <w:color w:val="000000"/>
                <w:sz w:val="22"/>
                <w:szCs w:val="22"/>
              </w:rPr>
            </w:pPr>
          </w:p>
        </w:tc>
      </w:tr>
      <w:tr w:rsidR="00287157" w:rsidRPr="0066290A" w14:paraId="0535536A" w14:textId="77777777" w:rsidTr="00B825B8">
        <w:trPr>
          <w:cantSplit/>
        </w:trPr>
        <w:tc>
          <w:tcPr>
            <w:tcW w:w="1908" w:type="dxa"/>
          </w:tcPr>
          <w:p w14:paraId="27B338E5" w14:textId="77777777" w:rsidR="00287157" w:rsidRPr="0066290A" w:rsidRDefault="00287157" w:rsidP="00B825B8">
            <w:pPr>
              <w:spacing w:before="60" w:after="60" w:line="276" w:lineRule="auto"/>
              <w:rPr>
                <w:color w:val="000000"/>
                <w:sz w:val="22"/>
                <w:szCs w:val="22"/>
              </w:rPr>
            </w:pPr>
            <w:r w:rsidRPr="0066290A">
              <w:rPr>
                <w:color w:val="000000"/>
                <w:sz w:val="22"/>
                <w:szCs w:val="22"/>
              </w:rPr>
              <w:t xml:space="preserve">2.1.1 Nationality </w:t>
            </w:r>
          </w:p>
        </w:tc>
        <w:tc>
          <w:tcPr>
            <w:tcW w:w="3600" w:type="dxa"/>
          </w:tcPr>
          <w:p w14:paraId="219A82BC" w14:textId="77777777" w:rsidR="00287157" w:rsidRPr="0066290A" w:rsidRDefault="00287157" w:rsidP="00B825B8">
            <w:pPr>
              <w:spacing w:before="60" w:after="60" w:line="276" w:lineRule="auto"/>
              <w:rPr>
                <w:color w:val="000000"/>
                <w:sz w:val="22"/>
                <w:szCs w:val="22"/>
              </w:rPr>
            </w:pPr>
            <w:r w:rsidRPr="0066290A">
              <w:rPr>
                <w:color w:val="000000"/>
                <w:sz w:val="22"/>
                <w:szCs w:val="22"/>
              </w:rPr>
              <w:t>Nationality in accordance with ITB 4.2.</w:t>
            </w:r>
          </w:p>
        </w:tc>
        <w:tc>
          <w:tcPr>
            <w:tcW w:w="1440" w:type="dxa"/>
            <w:vAlign w:val="center"/>
          </w:tcPr>
          <w:p w14:paraId="3F961C19"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7CC0AE97" w14:textId="77777777" w:rsidR="00287157" w:rsidRPr="0066290A" w:rsidRDefault="00287157" w:rsidP="00B825B8">
            <w:pPr>
              <w:spacing w:before="60" w:after="60" w:line="276" w:lineRule="auto"/>
              <w:rPr>
                <w:color w:val="000000"/>
                <w:sz w:val="22"/>
                <w:szCs w:val="22"/>
              </w:rPr>
            </w:pPr>
            <w:r w:rsidRPr="0066290A">
              <w:rPr>
                <w:color w:val="000000"/>
                <w:sz w:val="22"/>
                <w:szCs w:val="22"/>
              </w:rPr>
              <w:t>Existing or intended JV must meet requirement</w:t>
            </w:r>
          </w:p>
        </w:tc>
        <w:tc>
          <w:tcPr>
            <w:tcW w:w="1440" w:type="dxa"/>
            <w:vAlign w:val="center"/>
          </w:tcPr>
          <w:p w14:paraId="06F6C9F3"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44AE22C1" w14:textId="77777777" w:rsidR="00287157" w:rsidRPr="0066290A" w:rsidRDefault="00287157" w:rsidP="00B825B8">
            <w:pPr>
              <w:spacing w:before="60" w:after="60" w:line="276" w:lineRule="auto"/>
              <w:rPr>
                <w:color w:val="000000"/>
                <w:sz w:val="22"/>
                <w:szCs w:val="22"/>
              </w:rPr>
            </w:pPr>
            <w:r w:rsidRPr="0066290A">
              <w:rPr>
                <w:color w:val="000000"/>
                <w:sz w:val="22"/>
                <w:szCs w:val="22"/>
              </w:rPr>
              <w:t>N/A</w:t>
            </w:r>
          </w:p>
        </w:tc>
        <w:tc>
          <w:tcPr>
            <w:tcW w:w="1980" w:type="dxa"/>
            <w:vAlign w:val="center"/>
          </w:tcPr>
          <w:p w14:paraId="677817C8" w14:textId="77777777" w:rsidR="00287157" w:rsidRPr="0066290A" w:rsidRDefault="00287157" w:rsidP="00B825B8">
            <w:pPr>
              <w:spacing w:before="60" w:after="60" w:line="276" w:lineRule="auto"/>
              <w:rPr>
                <w:color w:val="000000"/>
                <w:sz w:val="22"/>
                <w:szCs w:val="22"/>
              </w:rPr>
            </w:pPr>
            <w:r w:rsidRPr="0066290A">
              <w:rPr>
                <w:color w:val="000000"/>
                <w:sz w:val="22"/>
                <w:szCs w:val="22"/>
              </w:rPr>
              <w:t>Form ELI –1.1 and 1.2, with attachments</w:t>
            </w:r>
          </w:p>
        </w:tc>
      </w:tr>
      <w:tr w:rsidR="00287157" w:rsidRPr="0066290A" w14:paraId="6FF12632" w14:textId="77777777" w:rsidTr="00B825B8">
        <w:trPr>
          <w:cantSplit/>
        </w:trPr>
        <w:tc>
          <w:tcPr>
            <w:tcW w:w="1908" w:type="dxa"/>
          </w:tcPr>
          <w:p w14:paraId="69CDB15E" w14:textId="77777777" w:rsidR="00287157" w:rsidRPr="0066290A" w:rsidRDefault="00287157" w:rsidP="00B825B8">
            <w:pPr>
              <w:spacing w:before="60" w:after="60" w:line="276" w:lineRule="auto"/>
              <w:rPr>
                <w:color w:val="000000"/>
                <w:sz w:val="22"/>
                <w:szCs w:val="22"/>
              </w:rPr>
            </w:pPr>
            <w:r w:rsidRPr="0066290A">
              <w:rPr>
                <w:color w:val="000000"/>
                <w:sz w:val="22"/>
                <w:szCs w:val="22"/>
              </w:rPr>
              <w:t>2.1.2 Conflict of Interest</w:t>
            </w:r>
          </w:p>
        </w:tc>
        <w:tc>
          <w:tcPr>
            <w:tcW w:w="3600" w:type="dxa"/>
          </w:tcPr>
          <w:p w14:paraId="131A5544" w14:textId="77777777" w:rsidR="00287157" w:rsidRPr="0066290A" w:rsidRDefault="00287157" w:rsidP="00B825B8">
            <w:pPr>
              <w:spacing w:before="60" w:after="60" w:line="276" w:lineRule="auto"/>
              <w:rPr>
                <w:color w:val="000000"/>
                <w:sz w:val="22"/>
                <w:szCs w:val="22"/>
              </w:rPr>
            </w:pPr>
            <w:r w:rsidRPr="0066290A">
              <w:rPr>
                <w:color w:val="000000"/>
                <w:sz w:val="22"/>
                <w:szCs w:val="22"/>
              </w:rPr>
              <w:t>No conflicts of interests as described in ITB 4.4.</w:t>
            </w:r>
          </w:p>
        </w:tc>
        <w:tc>
          <w:tcPr>
            <w:tcW w:w="1440" w:type="dxa"/>
            <w:vAlign w:val="center"/>
          </w:tcPr>
          <w:p w14:paraId="7445DDAD"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37563D18" w14:textId="77777777" w:rsidR="00287157" w:rsidRPr="0066290A" w:rsidRDefault="00287157" w:rsidP="00B825B8">
            <w:pPr>
              <w:spacing w:before="60" w:after="60" w:line="276" w:lineRule="auto"/>
              <w:rPr>
                <w:color w:val="000000"/>
                <w:sz w:val="22"/>
                <w:szCs w:val="22"/>
              </w:rPr>
            </w:pPr>
            <w:r w:rsidRPr="0066290A">
              <w:rPr>
                <w:color w:val="000000"/>
                <w:sz w:val="22"/>
                <w:szCs w:val="22"/>
              </w:rPr>
              <w:t>Existing or intended JV must meet requirement</w:t>
            </w:r>
          </w:p>
        </w:tc>
        <w:tc>
          <w:tcPr>
            <w:tcW w:w="1440" w:type="dxa"/>
            <w:vAlign w:val="center"/>
          </w:tcPr>
          <w:p w14:paraId="02729651"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00FD57AE" w14:textId="77777777" w:rsidR="00287157" w:rsidRPr="0066290A" w:rsidRDefault="00287157" w:rsidP="00B825B8">
            <w:pPr>
              <w:spacing w:before="60" w:after="60" w:line="276" w:lineRule="auto"/>
              <w:rPr>
                <w:color w:val="000000"/>
                <w:sz w:val="22"/>
                <w:szCs w:val="22"/>
              </w:rPr>
            </w:pPr>
            <w:r w:rsidRPr="0066290A">
              <w:rPr>
                <w:color w:val="000000"/>
                <w:sz w:val="22"/>
                <w:szCs w:val="22"/>
              </w:rPr>
              <w:t>N/A</w:t>
            </w:r>
          </w:p>
        </w:tc>
        <w:tc>
          <w:tcPr>
            <w:tcW w:w="1980" w:type="dxa"/>
            <w:vAlign w:val="center"/>
          </w:tcPr>
          <w:p w14:paraId="12194ECF" w14:textId="77777777" w:rsidR="00287157" w:rsidRPr="0066290A" w:rsidRDefault="00287157" w:rsidP="00B825B8">
            <w:pPr>
              <w:spacing w:before="60" w:after="60" w:line="276" w:lineRule="auto"/>
              <w:rPr>
                <w:color w:val="000000"/>
                <w:sz w:val="22"/>
                <w:szCs w:val="22"/>
              </w:rPr>
            </w:pPr>
            <w:r w:rsidRPr="0066290A">
              <w:rPr>
                <w:color w:val="000000"/>
                <w:sz w:val="22"/>
                <w:szCs w:val="22"/>
              </w:rPr>
              <w:t>Letter of Tender</w:t>
            </w:r>
          </w:p>
        </w:tc>
      </w:tr>
      <w:tr w:rsidR="00287157" w:rsidRPr="0066290A" w14:paraId="70280087" w14:textId="77777777" w:rsidTr="00B825B8">
        <w:trPr>
          <w:cantSplit/>
        </w:trPr>
        <w:tc>
          <w:tcPr>
            <w:tcW w:w="1908" w:type="dxa"/>
          </w:tcPr>
          <w:p w14:paraId="1153326D" w14:textId="77777777" w:rsidR="00287157" w:rsidRPr="0066290A" w:rsidRDefault="00287157" w:rsidP="00B825B8">
            <w:pPr>
              <w:spacing w:before="60" w:after="60" w:line="276" w:lineRule="auto"/>
              <w:rPr>
                <w:color w:val="000000"/>
                <w:sz w:val="22"/>
                <w:szCs w:val="22"/>
              </w:rPr>
            </w:pPr>
            <w:r w:rsidRPr="0066290A">
              <w:rPr>
                <w:color w:val="000000"/>
                <w:sz w:val="22"/>
                <w:szCs w:val="22"/>
              </w:rPr>
              <w:t>2.1.3 Government Suspension</w:t>
            </w:r>
          </w:p>
        </w:tc>
        <w:tc>
          <w:tcPr>
            <w:tcW w:w="3600" w:type="dxa"/>
            <w:shd w:val="clear" w:color="auto" w:fill="FFFFFF"/>
          </w:tcPr>
          <w:p w14:paraId="3FC2389E" w14:textId="77777777" w:rsidR="00287157" w:rsidRPr="0066290A" w:rsidRDefault="00287157" w:rsidP="00B825B8">
            <w:pPr>
              <w:spacing w:before="60" w:after="60" w:line="276" w:lineRule="auto"/>
              <w:rPr>
                <w:color w:val="000000"/>
                <w:sz w:val="22"/>
                <w:szCs w:val="22"/>
              </w:rPr>
            </w:pPr>
            <w:r w:rsidRPr="0066290A">
              <w:rPr>
                <w:color w:val="000000"/>
                <w:sz w:val="22"/>
                <w:szCs w:val="22"/>
              </w:rPr>
              <w:t>Not having been suspended from participation in public procurement by the Government as described in ITB 4.5.</w:t>
            </w:r>
          </w:p>
        </w:tc>
        <w:tc>
          <w:tcPr>
            <w:tcW w:w="1440" w:type="dxa"/>
          </w:tcPr>
          <w:p w14:paraId="1902E802"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tcPr>
          <w:p w14:paraId="1F8B49B4" w14:textId="468BBC7E" w:rsidR="00287157" w:rsidRPr="0066290A" w:rsidRDefault="00E56D0E" w:rsidP="00B825B8">
            <w:pPr>
              <w:spacing w:before="60" w:after="60" w:line="276" w:lineRule="auto"/>
              <w:rPr>
                <w:color w:val="000000"/>
                <w:sz w:val="22"/>
                <w:szCs w:val="22"/>
              </w:rPr>
            </w:pPr>
            <w:r w:rsidRPr="0066290A">
              <w:rPr>
                <w:color w:val="000000"/>
                <w:sz w:val="22"/>
                <w:szCs w:val="22"/>
              </w:rPr>
              <w:t>Existing JV</w:t>
            </w:r>
            <w:r w:rsidR="00287157" w:rsidRPr="0066290A">
              <w:rPr>
                <w:color w:val="000000"/>
                <w:sz w:val="22"/>
                <w:szCs w:val="22"/>
              </w:rPr>
              <w:t xml:space="preserve"> must meet requirement</w:t>
            </w:r>
          </w:p>
        </w:tc>
        <w:tc>
          <w:tcPr>
            <w:tcW w:w="1440" w:type="dxa"/>
          </w:tcPr>
          <w:p w14:paraId="3D9741FA" w14:textId="77777777" w:rsidR="00287157" w:rsidRPr="0066290A" w:rsidRDefault="00287157" w:rsidP="00B825B8">
            <w:pPr>
              <w:spacing w:before="60" w:after="60" w:line="276" w:lineRule="auto"/>
              <w:rPr>
                <w:color w:val="000000"/>
                <w:sz w:val="22"/>
                <w:szCs w:val="22"/>
              </w:rPr>
            </w:pPr>
            <w:r w:rsidRPr="0066290A">
              <w:rPr>
                <w:color w:val="000000"/>
                <w:sz w:val="22"/>
                <w:szCs w:val="22"/>
              </w:rPr>
              <w:t xml:space="preserve">Must meet requirement </w:t>
            </w:r>
          </w:p>
        </w:tc>
        <w:tc>
          <w:tcPr>
            <w:tcW w:w="1440" w:type="dxa"/>
          </w:tcPr>
          <w:p w14:paraId="6ECAE783" w14:textId="77777777" w:rsidR="00287157" w:rsidRPr="0066290A" w:rsidRDefault="00287157" w:rsidP="00B825B8">
            <w:pPr>
              <w:spacing w:before="60" w:after="60" w:line="276" w:lineRule="auto"/>
              <w:rPr>
                <w:color w:val="000000"/>
                <w:sz w:val="22"/>
                <w:szCs w:val="22"/>
              </w:rPr>
            </w:pPr>
            <w:r w:rsidRPr="0066290A">
              <w:rPr>
                <w:color w:val="000000"/>
                <w:sz w:val="22"/>
                <w:szCs w:val="22"/>
              </w:rPr>
              <w:t>N / A</w:t>
            </w:r>
          </w:p>
        </w:tc>
        <w:tc>
          <w:tcPr>
            <w:tcW w:w="1980" w:type="dxa"/>
          </w:tcPr>
          <w:p w14:paraId="792088AB" w14:textId="77777777" w:rsidR="00287157" w:rsidRPr="0066290A" w:rsidRDefault="00287157" w:rsidP="00B825B8">
            <w:pPr>
              <w:spacing w:before="60" w:after="60" w:line="276" w:lineRule="auto"/>
              <w:rPr>
                <w:color w:val="000000"/>
                <w:sz w:val="22"/>
                <w:szCs w:val="22"/>
              </w:rPr>
            </w:pPr>
            <w:r w:rsidRPr="0066290A">
              <w:rPr>
                <w:color w:val="000000"/>
                <w:sz w:val="22"/>
                <w:szCs w:val="22"/>
              </w:rPr>
              <w:t>Letter of Bid</w:t>
            </w:r>
          </w:p>
        </w:tc>
      </w:tr>
      <w:tr w:rsidR="00287157" w:rsidRPr="0066290A" w14:paraId="1DC4A957" w14:textId="77777777" w:rsidTr="00B825B8">
        <w:trPr>
          <w:cantSplit/>
        </w:trPr>
        <w:tc>
          <w:tcPr>
            <w:tcW w:w="1908" w:type="dxa"/>
          </w:tcPr>
          <w:p w14:paraId="49A93759" w14:textId="77777777" w:rsidR="00287157" w:rsidRPr="0066290A" w:rsidRDefault="00287157" w:rsidP="00B825B8">
            <w:pPr>
              <w:spacing w:before="60" w:after="60" w:line="276" w:lineRule="auto"/>
              <w:rPr>
                <w:color w:val="000000"/>
                <w:sz w:val="22"/>
                <w:szCs w:val="22"/>
              </w:rPr>
            </w:pPr>
            <w:r w:rsidRPr="0066290A">
              <w:rPr>
                <w:color w:val="000000"/>
                <w:sz w:val="22"/>
                <w:szCs w:val="22"/>
              </w:rPr>
              <w:t>2.1.4 Government Owned Entity</w:t>
            </w:r>
          </w:p>
        </w:tc>
        <w:tc>
          <w:tcPr>
            <w:tcW w:w="3600" w:type="dxa"/>
          </w:tcPr>
          <w:p w14:paraId="7BBD385B" w14:textId="77777777" w:rsidR="00287157" w:rsidRPr="0066290A" w:rsidRDefault="00287157" w:rsidP="00B825B8">
            <w:pPr>
              <w:spacing w:before="60" w:after="60" w:line="276" w:lineRule="auto"/>
              <w:rPr>
                <w:color w:val="000000"/>
                <w:sz w:val="22"/>
                <w:szCs w:val="22"/>
              </w:rPr>
            </w:pPr>
            <w:r w:rsidRPr="0066290A">
              <w:rPr>
                <w:color w:val="000000"/>
                <w:sz w:val="22"/>
                <w:szCs w:val="22"/>
              </w:rPr>
              <w:t>Compliance with conditions of ITB 4.6</w:t>
            </w:r>
          </w:p>
        </w:tc>
        <w:tc>
          <w:tcPr>
            <w:tcW w:w="1440" w:type="dxa"/>
            <w:vAlign w:val="center"/>
          </w:tcPr>
          <w:p w14:paraId="2527F1E6"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0877BB55"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745A56E3"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48C42658" w14:textId="77777777" w:rsidR="00287157" w:rsidRPr="0066290A" w:rsidRDefault="00287157" w:rsidP="00B825B8">
            <w:pPr>
              <w:spacing w:before="60" w:after="60" w:line="276" w:lineRule="auto"/>
              <w:rPr>
                <w:color w:val="000000"/>
                <w:sz w:val="22"/>
                <w:szCs w:val="22"/>
              </w:rPr>
            </w:pPr>
            <w:r w:rsidRPr="0066290A">
              <w:rPr>
                <w:color w:val="000000"/>
                <w:sz w:val="22"/>
                <w:szCs w:val="22"/>
              </w:rPr>
              <w:t>N/A</w:t>
            </w:r>
          </w:p>
        </w:tc>
        <w:tc>
          <w:tcPr>
            <w:tcW w:w="1980" w:type="dxa"/>
            <w:vAlign w:val="center"/>
          </w:tcPr>
          <w:p w14:paraId="27FFDCC1" w14:textId="77777777" w:rsidR="00287157" w:rsidRPr="0066290A" w:rsidRDefault="00287157" w:rsidP="00B825B8">
            <w:pPr>
              <w:spacing w:before="60" w:after="60" w:line="276" w:lineRule="auto"/>
              <w:rPr>
                <w:color w:val="000000"/>
                <w:sz w:val="22"/>
                <w:szCs w:val="22"/>
              </w:rPr>
            </w:pPr>
            <w:r w:rsidRPr="0066290A">
              <w:rPr>
                <w:color w:val="000000"/>
                <w:sz w:val="22"/>
                <w:szCs w:val="22"/>
              </w:rPr>
              <w:t>Form ELI –1.1 and 1.2, with attachments</w:t>
            </w:r>
          </w:p>
        </w:tc>
      </w:tr>
    </w:tbl>
    <w:p w14:paraId="1AAD5222" w14:textId="77777777" w:rsidR="008E1614" w:rsidRPr="0066290A" w:rsidRDefault="008E1614" w:rsidP="00216EA5">
      <w:pPr>
        <w:pStyle w:val="Heading1"/>
        <w:tabs>
          <w:tab w:val="left" w:pos="2214"/>
        </w:tabs>
        <w:spacing w:line="276" w:lineRule="auto"/>
        <w:jc w:val="left"/>
        <w:rPr>
          <w:bCs/>
          <w:sz w:val="22"/>
          <w:szCs w:val="22"/>
          <w:lang w:val="pt-BR"/>
        </w:rPr>
      </w:pPr>
      <w:r w:rsidRPr="0066290A">
        <w:rPr>
          <w:bCs/>
          <w:sz w:val="22"/>
          <w:szCs w:val="22"/>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66290A" w14:paraId="31EE4120" w14:textId="77777777" w:rsidTr="008E1614">
        <w:trPr>
          <w:tblHeader/>
        </w:trPr>
        <w:tc>
          <w:tcPr>
            <w:tcW w:w="1548" w:type="dxa"/>
          </w:tcPr>
          <w:p w14:paraId="063496A8" w14:textId="77777777" w:rsidR="008E1614" w:rsidRPr="0066290A" w:rsidRDefault="008E1614" w:rsidP="008E1614">
            <w:pPr>
              <w:spacing w:before="120" w:after="120" w:line="276" w:lineRule="auto"/>
              <w:jc w:val="center"/>
              <w:rPr>
                <w:b/>
                <w:sz w:val="22"/>
                <w:szCs w:val="22"/>
              </w:rPr>
            </w:pPr>
            <w:r w:rsidRPr="0066290A">
              <w:rPr>
                <w:bCs/>
                <w:sz w:val="22"/>
                <w:szCs w:val="22"/>
                <w:lang w:val="pt-BR"/>
              </w:rPr>
              <w:lastRenderedPageBreak/>
              <w:br w:type="page"/>
            </w:r>
            <w:r w:rsidRPr="0066290A">
              <w:rPr>
                <w:b/>
                <w:sz w:val="22"/>
                <w:szCs w:val="22"/>
              </w:rPr>
              <w:t>Factor</w:t>
            </w:r>
          </w:p>
        </w:tc>
        <w:tc>
          <w:tcPr>
            <w:tcW w:w="11700" w:type="dxa"/>
            <w:gridSpan w:val="6"/>
          </w:tcPr>
          <w:p w14:paraId="2A845644" w14:textId="67D917B3" w:rsidR="008E1614" w:rsidRPr="0066290A" w:rsidRDefault="008E1614" w:rsidP="00290191">
            <w:pPr>
              <w:pStyle w:val="S3-Heading2"/>
              <w:spacing w:line="276" w:lineRule="auto"/>
              <w:rPr>
                <w:sz w:val="22"/>
                <w:szCs w:val="22"/>
              </w:rPr>
            </w:pPr>
            <w:bookmarkStart w:id="350" w:name="_Toc498339862"/>
            <w:bookmarkStart w:id="351" w:name="_Toc498848209"/>
            <w:bookmarkStart w:id="352" w:name="_Toc499021787"/>
            <w:bookmarkStart w:id="353" w:name="_Toc499023470"/>
            <w:bookmarkStart w:id="354" w:name="_Toc501529952"/>
            <w:bookmarkStart w:id="355" w:name="_Toc503874230"/>
            <w:bookmarkStart w:id="356" w:name="_Toc23215166"/>
            <w:bookmarkStart w:id="357" w:name="_Toc235671313"/>
            <w:r w:rsidRPr="0066290A">
              <w:rPr>
                <w:sz w:val="22"/>
                <w:szCs w:val="22"/>
              </w:rPr>
              <w:t>2.</w:t>
            </w:r>
            <w:r w:rsidR="00585F22">
              <w:rPr>
                <w:sz w:val="22"/>
                <w:szCs w:val="22"/>
              </w:rPr>
              <w:t>2</w:t>
            </w:r>
            <w:r w:rsidRPr="0066290A">
              <w:rPr>
                <w:sz w:val="22"/>
                <w:szCs w:val="22"/>
              </w:rPr>
              <w:t xml:space="preserve"> </w:t>
            </w:r>
            <w:r w:rsidRPr="0066290A">
              <w:rPr>
                <w:sz w:val="22"/>
                <w:szCs w:val="22"/>
              </w:rPr>
              <w:tab/>
              <w:t>Financial Situation</w:t>
            </w:r>
            <w:bookmarkEnd w:id="350"/>
            <w:bookmarkEnd w:id="351"/>
            <w:bookmarkEnd w:id="352"/>
            <w:bookmarkEnd w:id="353"/>
            <w:bookmarkEnd w:id="354"/>
            <w:bookmarkEnd w:id="355"/>
            <w:bookmarkEnd w:id="356"/>
            <w:bookmarkEnd w:id="357"/>
          </w:p>
        </w:tc>
      </w:tr>
      <w:tr w:rsidR="008E1614" w:rsidRPr="0066290A" w14:paraId="11BA2BA7" w14:textId="77777777" w:rsidTr="008E1614">
        <w:trPr>
          <w:cantSplit/>
          <w:tblHeader/>
        </w:trPr>
        <w:tc>
          <w:tcPr>
            <w:tcW w:w="1548" w:type="dxa"/>
            <w:vMerge w:val="restart"/>
            <w:shd w:val="clear" w:color="auto" w:fill="FFF5EB"/>
            <w:vAlign w:val="center"/>
          </w:tcPr>
          <w:p w14:paraId="1C453AF9" w14:textId="77777777" w:rsidR="008E1614" w:rsidRPr="0066290A" w:rsidRDefault="008E1614" w:rsidP="008E1614">
            <w:pPr>
              <w:spacing w:before="80" w:after="80" w:line="276" w:lineRule="auto"/>
              <w:jc w:val="center"/>
              <w:rPr>
                <w:b/>
                <w:sz w:val="22"/>
                <w:szCs w:val="22"/>
              </w:rPr>
            </w:pPr>
            <w:r w:rsidRPr="0066290A">
              <w:rPr>
                <w:b/>
                <w:sz w:val="22"/>
                <w:szCs w:val="22"/>
              </w:rPr>
              <w:t>Sub-Factor</w:t>
            </w:r>
          </w:p>
        </w:tc>
        <w:tc>
          <w:tcPr>
            <w:tcW w:w="9720" w:type="dxa"/>
            <w:gridSpan w:val="5"/>
            <w:shd w:val="clear" w:color="auto" w:fill="FFF5EB"/>
          </w:tcPr>
          <w:p w14:paraId="26F42DD6" w14:textId="77777777" w:rsidR="008E1614" w:rsidRPr="0066290A" w:rsidRDefault="008E1614" w:rsidP="008E1614">
            <w:pPr>
              <w:pStyle w:val="titulo"/>
              <w:spacing w:before="80" w:after="80" w:line="276" w:lineRule="auto"/>
              <w:rPr>
                <w:rFonts w:ascii="Times New Roman" w:hAnsi="Times New Roman"/>
                <w:sz w:val="22"/>
                <w:szCs w:val="22"/>
              </w:rPr>
            </w:pPr>
            <w:r w:rsidRPr="0066290A">
              <w:rPr>
                <w:b w:val="0"/>
                <w:sz w:val="22"/>
                <w:szCs w:val="22"/>
              </w:rPr>
              <w:t>Criteria</w:t>
            </w:r>
          </w:p>
        </w:tc>
        <w:tc>
          <w:tcPr>
            <w:tcW w:w="1980" w:type="dxa"/>
            <w:vMerge w:val="restart"/>
            <w:shd w:val="clear" w:color="auto" w:fill="FFF5EB"/>
            <w:vAlign w:val="center"/>
          </w:tcPr>
          <w:p w14:paraId="008F3A3F" w14:textId="77777777" w:rsidR="008E1614" w:rsidRPr="0066290A" w:rsidRDefault="008E1614" w:rsidP="008E1614">
            <w:pPr>
              <w:pStyle w:val="titulo"/>
              <w:spacing w:before="80" w:after="80" w:line="276" w:lineRule="auto"/>
              <w:rPr>
                <w:rFonts w:ascii="Times New Roman" w:hAnsi="Times New Roman"/>
                <w:sz w:val="22"/>
                <w:szCs w:val="22"/>
              </w:rPr>
            </w:pPr>
            <w:r w:rsidRPr="0066290A">
              <w:rPr>
                <w:rFonts w:ascii="Times New Roman" w:hAnsi="Times New Roman"/>
                <w:sz w:val="22"/>
                <w:szCs w:val="22"/>
              </w:rPr>
              <w:t>Documentation Required</w:t>
            </w:r>
          </w:p>
        </w:tc>
      </w:tr>
      <w:tr w:rsidR="008E1614" w:rsidRPr="0066290A" w14:paraId="600563B8" w14:textId="77777777" w:rsidTr="008E1614">
        <w:trPr>
          <w:cantSplit/>
          <w:tblHeader/>
        </w:trPr>
        <w:tc>
          <w:tcPr>
            <w:tcW w:w="1548" w:type="dxa"/>
            <w:vMerge/>
            <w:shd w:val="clear" w:color="auto" w:fill="FFF5EB"/>
          </w:tcPr>
          <w:p w14:paraId="2E2951F4" w14:textId="77777777" w:rsidR="008E1614" w:rsidRPr="0066290A" w:rsidRDefault="008E1614" w:rsidP="008E1614">
            <w:pPr>
              <w:spacing w:before="80" w:after="80" w:line="276" w:lineRule="auto"/>
              <w:jc w:val="center"/>
              <w:rPr>
                <w:b/>
                <w:sz w:val="22"/>
                <w:szCs w:val="22"/>
              </w:rPr>
            </w:pPr>
          </w:p>
        </w:tc>
        <w:tc>
          <w:tcPr>
            <w:tcW w:w="3960" w:type="dxa"/>
            <w:vMerge w:val="restart"/>
            <w:shd w:val="clear" w:color="auto" w:fill="FFF5EB"/>
            <w:vAlign w:val="center"/>
          </w:tcPr>
          <w:p w14:paraId="0239CA09" w14:textId="77777777" w:rsidR="008E1614" w:rsidRPr="0066290A" w:rsidRDefault="008E1614" w:rsidP="008E1614">
            <w:pPr>
              <w:pStyle w:val="titulo"/>
              <w:spacing w:before="80" w:after="80" w:line="276" w:lineRule="auto"/>
              <w:rPr>
                <w:rFonts w:ascii="Times New Roman" w:hAnsi="Times New Roman"/>
                <w:sz w:val="22"/>
                <w:szCs w:val="22"/>
              </w:rPr>
            </w:pPr>
            <w:r w:rsidRPr="0066290A">
              <w:rPr>
                <w:rFonts w:ascii="Times New Roman" w:hAnsi="Times New Roman"/>
                <w:sz w:val="22"/>
                <w:szCs w:val="22"/>
              </w:rPr>
              <w:t>Requirement</w:t>
            </w:r>
          </w:p>
        </w:tc>
        <w:tc>
          <w:tcPr>
            <w:tcW w:w="5760" w:type="dxa"/>
            <w:gridSpan w:val="4"/>
            <w:shd w:val="clear" w:color="auto" w:fill="FFF5EB"/>
          </w:tcPr>
          <w:p w14:paraId="7E086291" w14:textId="77777777" w:rsidR="008E1614" w:rsidRPr="0066290A" w:rsidRDefault="008E1614" w:rsidP="008E1614">
            <w:pPr>
              <w:pStyle w:val="titulo"/>
              <w:spacing w:before="60" w:after="60" w:line="276" w:lineRule="auto"/>
              <w:rPr>
                <w:rFonts w:ascii="Times New Roman" w:hAnsi="Times New Roman"/>
                <w:sz w:val="22"/>
                <w:szCs w:val="22"/>
              </w:rPr>
            </w:pPr>
            <w:r w:rsidRPr="0066290A">
              <w:rPr>
                <w:rFonts w:ascii="Times New Roman" w:hAnsi="Times New Roman"/>
                <w:sz w:val="22"/>
                <w:szCs w:val="22"/>
              </w:rPr>
              <w:t xml:space="preserve"> Tenderer</w:t>
            </w:r>
          </w:p>
        </w:tc>
        <w:tc>
          <w:tcPr>
            <w:tcW w:w="1980" w:type="dxa"/>
            <w:vMerge/>
            <w:shd w:val="clear" w:color="auto" w:fill="FFF5EB"/>
          </w:tcPr>
          <w:p w14:paraId="22BA4C14" w14:textId="77777777" w:rsidR="008E1614" w:rsidRPr="0066290A" w:rsidRDefault="008E1614" w:rsidP="008E1614">
            <w:pPr>
              <w:pStyle w:val="titulo"/>
              <w:spacing w:before="40" w:line="276" w:lineRule="auto"/>
              <w:rPr>
                <w:b w:val="0"/>
                <w:sz w:val="22"/>
                <w:szCs w:val="22"/>
              </w:rPr>
            </w:pPr>
          </w:p>
        </w:tc>
      </w:tr>
      <w:tr w:rsidR="008E1614" w:rsidRPr="0066290A" w14:paraId="4BBA4433" w14:textId="77777777" w:rsidTr="008E1614">
        <w:trPr>
          <w:cantSplit/>
          <w:tblHeader/>
        </w:trPr>
        <w:tc>
          <w:tcPr>
            <w:tcW w:w="1548" w:type="dxa"/>
            <w:vMerge/>
            <w:shd w:val="clear" w:color="auto" w:fill="FFF5EB"/>
          </w:tcPr>
          <w:p w14:paraId="49CF7C7C" w14:textId="77777777" w:rsidR="008E1614" w:rsidRPr="0066290A" w:rsidRDefault="008E1614" w:rsidP="008E1614">
            <w:pPr>
              <w:spacing w:before="80" w:after="80" w:line="276" w:lineRule="auto"/>
              <w:ind w:hanging="360"/>
              <w:jc w:val="center"/>
              <w:rPr>
                <w:b/>
                <w:sz w:val="22"/>
                <w:szCs w:val="22"/>
              </w:rPr>
            </w:pPr>
          </w:p>
        </w:tc>
        <w:tc>
          <w:tcPr>
            <w:tcW w:w="3960" w:type="dxa"/>
            <w:vMerge/>
            <w:shd w:val="clear" w:color="auto" w:fill="FFF5EB"/>
          </w:tcPr>
          <w:p w14:paraId="37E77771" w14:textId="77777777" w:rsidR="008E1614" w:rsidRPr="0066290A" w:rsidRDefault="008E1614" w:rsidP="008E1614">
            <w:pPr>
              <w:spacing w:before="80" w:after="80" w:line="276" w:lineRule="auto"/>
              <w:jc w:val="center"/>
              <w:rPr>
                <w:b/>
                <w:sz w:val="22"/>
                <w:szCs w:val="22"/>
              </w:rPr>
            </w:pPr>
          </w:p>
        </w:tc>
        <w:tc>
          <w:tcPr>
            <w:tcW w:w="1440" w:type="dxa"/>
            <w:vMerge w:val="restart"/>
            <w:shd w:val="clear" w:color="auto" w:fill="FFF5EB"/>
            <w:vAlign w:val="center"/>
          </w:tcPr>
          <w:p w14:paraId="45DDEE16" w14:textId="77777777" w:rsidR="008E1614" w:rsidRPr="0066290A" w:rsidRDefault="008E1614" w:rsidP="008E1614">
            <w:pPr>
              <w:spacing w:before="40" w:line="276" w:lineRule="auto"/>
              <w:jc w:val="center"/>
              <w:rPr>
                <w:b/>
                <w:sz w:val="22"/>
                <w:szCs w:val="22"/>
              </w:rPr>
            </w:pPr>
            <w:r w:rsidRPr="0066290A">
              <w:rPr>
                <w:b/>
                <w:sz w:val="22"/>
                <w:szCs w:val="22"/>
              </w:rPr>
              <w:t>Single Entity</w:t>
            </w:r>
          </w:p>
        </w:tc>
        <w:tc>
          <w:tcPr>
            <w:tcW w:w="4320" w:type="dxa"/>
            <w:gridSpan w:val="3"/>
            <w:shd w:val="clear" w:color="auto" w:fill="FFF5EB"/>
          </w:tcPr>
          <w:p w14:paraId="6E039922" w14:textId="77777777" w:rsidR="008E1614" w:rsidRPr="0066290A" w:rsidRDefault="008E1614" w:rsidP="008E1614">
            <w:pPr>
              <w:pStyle w:val="titulo"/>
              <w:spacing w:before="40" w:after="0" w:line="276" w:lineRule="auto"/>
              <w:rPr>
                <w:sz w:val="22"/>
                <w:szCs w:val="22"/>
              </w:rPr>
            </w:pPr>
            <w:r w:rsidRPr="0066290A">
              <w:rPr>
                <w:rFonts w:ascii="Times New Roman" w:hAnsi="Times New Roman"/>
                <w:sz w:val="22"/>
                <w:szCs w:val="22"/>
              </w:rPr>
              <w:t xml:space="preserve">Joint Venture, Consortium or Association </w:t>
            </w:r>
          </w:p>
        </w:tc>
        <w:tc>
          <w:tcPr>
            <w:tcW w:w="1980" w:type="dxa"/>
            <w:vMerge/>
            <w:shd w:val="clear" w:color="auto" w:fill="FFF5EB"/>
          </w:tcPr>
          <w:p w14:paraId="1B1690B6" w14:textId="77777777" w:rsidR="008E1614" w:rsidRPr="0066290A" w:rsidRDefault="008E1614" w:rsidP="008E1614">
            <w:pPr>
              <w:pStyle w:val="titulo"/>
              <w:spacing w:before="40" w:after="0" w:line="276" w:lineRule="auto"/>
              <w:rPr>
                <w:rFonts w:ascii="Times New Roman" w:hAnsi="Times New Roman"/>
                <w:sz w:val="22"/>
                <w:szCs w:val="22"/>
              </w:rPr>
            </w:pPr>
          </w:p>
        </w:tc>
      </w:tr>
      <w:tr w:rsidR="008E1614" w:rsidRPr="0066290A" w14:paraId="6002AB93" w14:textId="77777777" w:rsidTr="008E1614">
        <w:trPr>
          <w:cantSplit/>
          <w:trHeight w:val="575"/>
          <w:tblHeader/>
        </w:trPr>
        <w:tc>
          <w:tcPr>
            <w:tcW w:w="1548" w:type="dxa"/>
            <w:vMerge/>
            <w:shd w:val="clear" w:color="auto" w:fill="FFF5EB"/>
          </w:tcPr>
          <w:p w14:paraId="43D72734" w14:textId="77777777" w:rsidR="008E1614" w:rsidRPr="0066290A" w:rsidRDefault="008E1614" w:rsidP="008E1614">
            <w:pPr>
              <w:spacing w:line="276" w:lineRule="auto"/>
              <w:ind w:left="360" w:hanging="360"/>
              <w:rPr>
                <w:b/>
                <w:sz w:val="22"/>
                <w:szCs w:val="22"/>
              </w:rPr>
            </w:pPr>
          </w:p>
        </w:tc>
        <w:tc>
          <w:tcPr>
            <w:tcW w:w="3960" w:type="dxa"/>
            <w:vMerge/>
            <w:shd w:val="clear" w:color="auto" w:fill="FFF5EB"/>
          </w:tcPr>
          <w:p w14:paraId="3007C517" w14:textId="77777777" w:rsidR="008E1614" w:rsidRPr="0066290A" w:rsidRDefault="008E1614" w:rsidP="008E1614">
            <w:pPr>
              <w:spacing w:line="276" w:lineRule="auto"/>
              <w:ind w:left="360" w:hanging="360"/>
              <w:rPr>
                <w:b/>
                <w:sz w:val="22"/>
                <w:szCs w:val="22"/>
              </w:rPr>
            </w:pPr>
          </w:p>
        </w:tc>
        <w:tc>
          <w:tcPr>
            <w:tcW w:w="1440" w:type="dxa"/>
            <w:vMerge/>
            <w:shd w:val="clear" w:color="auto" w:fill="FFF5EB"/>
          </w:tcPr>
          <w:p w14:paraId="3520DCF8" w14:textId="77777777" w:rsidR="008E1614" w:rsidRPr="0066290A" w:rsidRDefault="008E1614" w:rsidP="008E1614">
            <w:pPr>
              <w:keepNext/>
              <w:spacing w:before="40" w:line="276" w:lineRule="auto"/>
              <w:rPr>
                <w:b/>
                <w:sz w:val="22"/>
                <w:szCs w:val="22"/>
              </w:rPr>
            </w:pPr>
          </w:p>
        </w:tc>
        <w:tc>
          <w:tcPr>
            <w:tcW w:w="1440" w:type="dxa"/>
            <w:shd w:val="clear" w:color="auto" w:fill="FFF5EB"/>
            <w:vAlign w:val="center"/>
          </w:tcPr>
          <w:p w14:paraId="48C9F939" w14:textId="77777777" w:rsidR="008E1614" w:rsidRPr="0066290A" w:rsidRDefault="008E1614" w:rsidP="008E1614">
            <w:pPr>
              <w:spacing w:before="40" w:line="276" w:lineRule="auto"/>
              <w:jc w:val="center"/>
              <w:rPr>
                <w:b/>
                <w:sz w:val="22"/>
                <w:szCs w:val="22"/>
              </w:rPr>
            </w:pPr>
            <w:r w:rsidRPr="0066290A">
              <w:rPr>
                <w:b/>
                <w:sz w:val="22"/>
                <w:szCs w:val="22"/>
              </w:rPr>
              <w:t>All partners combined</w:t>
            </w:r>
          </w:p>
        </w:tc>
        <w:tc>
          <w:tcPr>
            <w:tcW w:w="1440" w:type="dxa"/>
            <w:shd w:val="clear" w:color="auto" w:fill="FFF5EB"/>
            <w:vAlign w:val="center"/>
          </w:tcPr>
          <w:p w14:paraId="076AE577" w14:textId="77777777" w:rsidR="008E1614" w:rsidRPr="0066290A" w:rsidRDefault="008E1614" w:rsidP="008E1614">
            <w:pPr>
              <w:spacing w:before="40" w:line="276" w:lineRule="auto"/>
              <w:jc w:val="center"/>
              <w:rPr>
                <w:b/>
                <w:sz w:val="22"/>
                <w:szCs w:val="22"/>
              </w:rPr>
            </w:pPr>
            <w:r w:rsidRPr="0066290A">
              <w:rPr>
                <w:b/>
                <w:sz w:val="22"/>
                <w:szCs w:val="22"/>
              </w:rPr>
              <w:t>Each partner</w:t>
            </w:r>
          </w:p>
        </w:tc>
        <w:tc>
          <w:tcPr>
            <w:tcW w:w="1440" w:type="dxa"/>
            <w:shd w:val="clear" w:color="auto" w:fill="FFF5EB"/>
            <w:vAlign w:val="center"/>
          </w:tcPr>
          <w:p w14:paraId="2AF1ACF8" w14:textId="77777777" w:rsidR="008E1614" w:rsidRPr="0066290A" w:rsidRDefault="008E1614" w:rsidP="008E1614">
            <w:pPr>
              <w:spacing w:before="40" w:line="276" w:lineRule="auto"/>
              <w:jc w:val="center"/>
              <w:rPr>
                <w:b/>
                <w:sz w:val="22"/>
                <w:szCs w:val="22"/>
              </w:rPr>
            </w:pPr>
            <w:r w:rsidRPr="0066290A">
              <w:rPr>
                <w:b/>
                <w:sz w:val="22"/>
                <w:szCs w:val="22"/>
              </w:rPr>
              <w:t>At least one partner</w:t>
            </w:r>
          </w:p>
        </w:tc>
        <w:tc>
          <w:tcPr>
            <w:tcW w:w="1980" w:type="dxa"/>
            <w:vMerge/>
            <w:shd w:val="clear" w:color="auto" w:fill="FFF5EB"/>
          </w:tcPr>
          <w:p w14:paraId="14857C6A" w14:textId="77777777" w:rsidR="008E1614" w:rsidRPr="0066290A" w:rsidRDefault="008E1614" w:rsidP="008E1614">
            <w:pPr>
              <w:spacing w:before="40" w:line="276" w:lineRule="auto"/>
              <w:rPr>
                <w:b/>
                <w:sz w:val="22"/>
                <w:szCs w:val="22"/>
              </w:rPr>
            </w:pPr>
          </w:p>
        </w:tc>
      </w:tr>
      <w:tr w:rsidR="008E1614" w:rsidRPr="0066290A" w14:paraId="0A95B378" w14:textId="77777777" w:rsidTr="008E1614">
        <w:trPr>
          <w:trHeight w:val="2332"/>
        </w:trPr>
        <w:tc>
          <w:tcPr>
            <w:tcW w:w="1548" w:type="dxa"/>
          </w:tcPr>
          <w:p w14:paraId="617D01AA" w14:textId="29097B6E" w:rsidR="008E1614" w:rsidRPr="0066290A" w:rsidRDefault="008E1614" w:rsidP="008E1614">
            <w:pPr>
              <w:spacing w:line="276" w:lineRule="auto"/>
              <w:rPr>
                <w:sz w:val="22"/>
                <w:szCs w:val="22"/>
              </w:rPr>
            </w:pPr>
            <w:bookmarkStart w:id="358" w:name="_Toc496968131"/>
            <w:r w:rsidRPr="0066290A">
              <w:rPr>
                <w:sz w:val="22"/>
                <w:szCs w:val="22"/>
              </w:rPr>
              <w:t>2.</w:t>
            </w:r>
            <w:r w:rsidR="00F24F30">
              <w:rPr>
                <w:sz w:val="22"/>
                <w:szCs w:val="22"/>
              </w:rPr>
              <w:t>2</w:t>
            </w:r>
            <w:r w:rsidRPr="0066290A">
              <w:rPr>
                <w:sz w:val="22"/>
                <w:szCs w:val="22"/>
              </w:rPr>
              <w:t>.1 Historical Financial Performance</w:t>
            </w:r>
            <w:bookmarkEnd w:id="358"/>
          </w:p>
        </w:tc>
        <w:tc>
          <w:tcPr>
            <w:tcW w:w="3960" w:type="dxa"/>
          </w:tcPr>
          <w:p w14:paraId="13B5B9BE" w14:textId="24C45527" w:rsidR="008E1614" w:rsidRPr="0066290A" w:rsidRDefault="008E1614" w:rsidP="008E1614">
            <w:pPr>
              <w:spacing w:line="276" w:lineRule="auto"/>
              <w:rPr>
                <w:sz w:val="22"/>
                <w:szCs w:val="22"/>
              </w:rPr>
            </w:pPr>
            <w:r w:rsidRPr="0066290A">
              <w:rPr>
                <w:sz w:val="22"/>
                <w:szCs w:val="22"/>
              </w:rPr>
              <w:t xml:space="preserve">Submission of audited balance sheets or if not required by the law of the Tenderer’s country, other financial statements acceptable to the Employer, for the last </w:t>
            </w:r>
            <w:r w:rsidRPr="0066290A">
              <w:rPr>
                <w:b/>
                <w:bCs/>
                <w:color w:val="0070C0"/>
                <w:sz w:val="22"/>
                <w:szCs w:val="22"/>
              </w:rPr>
              <w:t>three (3)</w:t>
            </w:r>
            <w:r w:rsidRPr="0066290A">
              <w:rPr>
                <w:color w:val="0070C0"/>
                <w:sz w:val="22"/>
                <w:szCs w:val="22"/>
              </w:rPr>
              <w:t xml:space="preserve"> </w:t>
            </w:r>
            <w:r w:rsidRPr="0066290A">
              <w:rPr>
                <w:sz w:val="22"/>
                <w:szCs w:val="22"/>
              </w:rPr>
              <w:t xml:space="preserve">years to demonstrate the current soundness of the Tenderers financial position and its prospective </w:t>
            </w:r>
            <w:r w:rsidR="00E56D0E" w:rsidRPr="0066290A">
              <w:rPr>
                <w:sz w:val="22"/>
                <w:szCs w:val="22"/>
              </w:rPr>
              <w:t>long-term</w:t>
            </w:r>
            <w:r w:rsidRPr="0066290A">
              <w:rPr>
                <w:sz w:val="22"/>
                <w:szCs w:val="22"/>
              </w:rPr>
              <w:t xml:space="preserve"> profitability.</w:t>
            </w:r>
          </w:p>
          <w:p w14:paraId="3DA35F7A" w14:textId="77777777" w:rsidR="008E1614" w:rsidRPr="0066290A" w:rsidRDefault="008E1614" w:rsidP="008E1614">
            <w:pPr>
              <w:spacing w:line="276" w:lineRule="auto"/>
              <w:rPr>
                <w:sz w:val="22"/>
                <w:szCs w:val="22"/>
              </w:rPr>
            </w:pPr>
          </w:p>
        </w:tc>
        <w:tc>
          <w:tcPr>
            <w:tcW w:w="1440" w:type="dxa"/>
            <w:vAlign w:val="center"/>
          </w:tcPr>
          <w:p w14:paraId="3F92A0AA"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440" w:type="dxa"/>
            <w:vAlign w:val="center"/>
          </w:tcPr>
          <w:p w14:paraId="772A6F53" w14:textId="77777777" w:rsidR="008E1614" w:rsidRPr="0066290A" w:rsidRDefault="008E1614" w:rsidP="008E1614">
            <w:pPr>
              <w:spacing w:line="276" w:lineRule="auto"/>
              <w:jc w:val="center"/>
              <w:rPr>
                <w:sz w:val="22"/>
                <w:szCs w:val="22"/>
              </w:rPr>
            </w:pPr>
            <w:r w:rsidRPr="0066290A">
              <w:rPr>
                <w:sz w:val="22"/>
                <w:szCs w:val="22"/>
              </w:rPr>
              <w:t>N/A</w:t>
            </w:r>
          </w:p>
        </w:tc>
        <w:tc>
          <w:tcPr>
            <w:tcW w:w="1440" w:type="dxa"/>
            <w:vAlign w:val="center"/>
          </w:tcPr>
          <w:p w14:paraId="31FDADA0"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440" w:type="dxa"/>
            <w:vAlign w:val="center"/>
          </w:tcPr>
          <w:p w14:paraId="6BFAB14F" w14:textId="77777777" w:rsidR="008E1614" w:rsidRPr="0066290A" w:rsidRDefault="008E1614" w:rsidP="008E1614">
            <w:pPr>
              <w:spacing w:line="276" w:lineRule="auto"/>
              <w:jc w:val="center"/>
              <w:rPr>
                <w:sz w:val="22"/>
                <w:szCs w:val="22"/>
              </w:rPr>
            </w:pPr>
            <w:r w:rsidRPr="0066290A">
              <w:rPr>
                <w:sz w:val="22"/>
                <w:szCs w:val="22"/>
              </w:rPr>
              <w:t>N/A</w:t>
            </w:r>
          </w:p>
        </w:tc>
        <w:tc>
          <w:tcPr>
            <w:tcW w:w="1980" w:type="dxa"/>
            <w:vAlign w:val="center"/>
          </w:tcPr>
          <w:p w14:paraId="0B7109E8" w14:textId="77777777" w:rsidR="008E1614" w:rsidRPr="0066290A" w:rsidRDefault="008E1614" w:rsidP="008E1614">
            <w:pPr>
              <w:spacing w:line="276" w:lineRule="auto"/>
              <w:jc w:val="center"/>
              <w:rPr>
                <w:sz w:val="22"/>
                <w:szCs w:val="22"/>
              </w:rPr>
            </w:pPr>
            <w:r w:rsidRPr="0066290A">
              <w:rPr>
                <w:sz w:val="22"/>
                <w:szCs w:val="22"/>
              </w:rPr>
              <w:t>Form FIN – 2.1 with attachments</w:t>
            </w:r>
          </w:p>
        </w:tc>
      </w:tr>
      <w:tr w:rsidR="0025710C" w:rsidRPr="0066290A" w14:paraId="44637125" w14:textId="77777777" w:rsidTr="008F624F">
        <w:trPr>
          <w:trHeight w:val="746"/>
        </w:trPr>
        <w:tc>
          <w:tcPr>
            <w:tcW w:w="1548" w:type="dxa"/>
          </w:tcPr>
          <w:p w14:paraId="2C12C030" w14:textId="36CCBDD6" w:rsidR="0025710C" w:rsidRPr="0066290A" w:rsidRDefault="0025710C" w:rsidP="0025710C">
            <w:pPr>
              <w:spacing w:line="276" w:lineRule="auto"/>
              <w:rPr>
                <w:sz w:val="22"/>
                <w:szCs w:val="22"/>
              </w:rPr>
            </w:pPr>
            <w:r w:rsidRPr="0066290A">
              <w:rPr>
                <w:sz w:val="22"/>
                <w:szCs w:val="22"/>
              </w:rPr>
              <w:t>2.</w:t>
            </w:r>
            <w:r w:rsidR="00F24F30">
              <w:rPr>
                <w:sz w:val="22"/>
                <w:szCs w:val="22"/>
              </w:rPr>
              <w:t>2</w:t>
            </w:r>
            <w:r w:rsidRPr="0066290A">
              <w:rPr>
                <w:sz w:val="22"/>
                <w:szCs w:val="22"/>
              </w:rPr>
              <w:t>.2. Average Annual Turnover</w:t>
            </w:r>
          </w:p>
          <w:p w14:paraId="6663B0C0" w14:textId="77777777" w:rsidR="0025710C" w:rsidRPr="0066290A" w:rsidRDefault="0025710C" w:rsidP="0025710C">
            <w:pPr>
              <w:spacing w:line="276" w:lineRule="auto"/>
              <w:rPr>
                <w:sz w:val="22"/>
                <w:szCs w:val="22"/>
              </w:rPr>
            </w:pPr>
          </w:p>
        </w:tc>
        <w:tc>
          <w:tcPr>
            <w:tcW w:w="3960" w:type="dxa"/>
          </w:tcPr>
          <w:p w14:paraId="550CA559" w14:textId="2D8F3DD5" w:rsidR="0025710C" w:rsidRPr="0066290A" w:rsidRDefault="0025710C" w:rsidP="0027018A">
            <w:pPr>
              <w:spacing w:line="276" w:lineRule="auto"/>
              <w:rPr>
                <w:sz w:val="22"/>
                <w:szCs w:val="22"/>
              </w:rPr>
            </w:pPr>
            <w:r w:rsidRPr="0066290A">
              <w:rPr>
                <w:sz w:val="22"/>
                <w:szCs w:val="22"/>
              </w:rPr>
              <w:t xml:space="preserve">Minimum average annual turnover of </w:t>
            </w:r>
            <w:r w:rsidR="00227E74">
              <w:rPr>
                <w:b/>
                <w:bCs/>
                <w:color w:val="0070C0"/>
                <w:sz w:val="22"/>
                <w:szCs w:val="22"/>
              </w:rPr>
              <w:t>MVR</w:t>
            </w:r>
            <w:r w:rsidR="006F6E81">
              <w:rPr>
                <w:b/>
                <w:bCs/>
                <w:color w:val="0070C0"/>
                <w:sz w:val="22"/>
                <w:szCs w:val="22"/>
              </w:rPr>
              <w:t xml:space="preserve"> </w:t>
            </w:r>
            <w:r w:rsidR="001426BC">
              <w:rPr>
                <w:b/>
                <w:bCs/>
                <w:color w:val="0070C0"/>
                <w:sz w:val="22"/>
                <w:szCs w:val="22"/>
              </w:rPr>
              <w:t>1,5</w:t>
            </w:r>
            <w:r w:rsidR="00E56D0E">
              <w:rPr>
                <w:b/>
                <w:bCs/>
                <w:color w:val="0070C0"/>
                <w:sz w:val="22"/>
                <w:szCs w:val="22"/>
              </w:rPr>
              <w:t>00</w:t>
            </w:r>
            <w:r w:rsidR="00227E74" w:rsidRPr="00227E74">
              <w:rPr>
                <w:b/>
                <w:bCs/>
                <w:color w:val="0070C0"/>
                <w:sz w:val="22"/>
                <w:szCs w:val="22"/>
              </w:rPr>
              <w:t>,000.00</w:t>
            </w:r>
            <w:r w:rsidRPr="0066290A">
              <w:rPr>
                <w:sz w:val="22"/>
                <w:szCs w:val="22"/>
              </w:rPr>
              <w:t>, within the last three (3) years.</w:t>
            </w:r>
          </w:p>
          <w:p w14:paraId="61301B53" w14:textId="77777777" w:rsidR="0025710C" w:rsidRPr="0066290A" w:rsidRDefault="0025710C" w:rsidP="0025710C">
            <w:pPr>
              <w:spacing w:line="276" w:lineRule="auto"/>
              <w:rPr>
                <w:sz w:val="22"/>
                <w:szCs w:val="22"/>
              </w:rPr>
            </w:pPr>
          </w:p>
          <w:p w14:paraId="1CEDC436" w14:textId="76A9396B" w:rsidR="0025710C" w:rsidRPr="0066290A" w:rsidRDefault="0025710C" w:rsidP="0025710C">
            <w:pPr>
              <w:spacing w:line="276" w:lineRule="auto"/>
              <w:rPr>
                <w:sz w:val="22"/>
                <w:szCs w:val="22"/>
              </w:rPr>
            </w:pPr>
          </w:p>
        </w:tc>
        <w:tc>
          <w:tcPr>
            <w:tcW w:w="1440" w:type="dxa"/>
            <w:vAlign w:val="center"/>
          </w:tcPr>
          <w:p w14:paraId="688D0430"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04E6849A"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1A79AF49"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494644DB" w14:textId="77777777" w:rsidR="0025710C" w:rsidRPr="0066290A" w:rsidRDefault="0025710C" w:rsidP="0025710C">
            <w:pPr>
              <w:spacing w:line="276" w:lineRule="auto"/>
              <w:jc w:val="center"/>
              <w:rPr>
                <w:sz w:val="22"/>
                <w:szCs w:val="22"/>
              </w:rPr>
            </w:pPr>
            <w:r w:rsidRPr="0066290A">
              <w:rPr>
                <w:color w:val="000000"/>
                <w:sz w:val="22"/>
                <w:szCs w:val="22"/>
              </w:rPr>
              <w:t>Five percent</w:t>
            </w:r>
            <w:proofErr w:type="gramStart"/>
            <w:r w:rsidRPr="0066290A">
              <w:rPr>
                <w:color w:val="000000"/>
                <w:sz w:val="22"/>
                <w:szCs w:val="22"/>
              </w:rPr>
              <w:t xml:space="preserve">   (</w:t>
            </w:r>
            <w:proofErr w:type="gramEnd"/>
            <w:r w:rsidRPr="0066290A">
              <w:rPr>
                <w:color w:val="000000"/>
                <w:sz w:val="22"/>
                <w:szCs w:val="22"/>
              </w:rPr>
              <w:t>5 %) of the requirement</w:t>
            </w:r>
          </w:p>
        </w:tc>
        <w:tc>
          <w:tcPr>
            <w:tcW w:w="1440" w:type="dxa"/>
            <w:vAlign w:val="center"/>
          </w:tcPr>
          <w:p w14:paraId="27CC6E63"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68B383DC" w14:textId="77777777" w:rsidR="0025710C" w:rsidRPr="0066290A" w:rsidRDefault="0025710C" w:rsidP="0025710C">
            <w:pPr>
              <w:spacing w:line="276" w:lineRule="auto"/>
              <w:jc w:val="center"/>
              <w:rPr>
                <w:sz w:val="22"/>
                <w:szCs w:val="22"/>
              </w:rPr>
            </w:pPr>
            <w:r w:rsidRPr="0066290A">
              <w:rPr>
                <w:color w:val="000000"/>
                <w:sz w:val="22"/>
                <w:szCs w:val="22"/>
              </w:rPr>
              <w:t>Twenty percent (20 %) of the requirement</w:t>
            </w:r>
          </w:p>
        </w:tc>
        <w:tc>
          <w:tcPr>
            <w:tcW w:w="1980" w:type="dxa"/>
            <w:vAlign w:val="center"/>
          </w:tcPr>
          <w:p w14:paraId="49D67C18" w14:textId="77777777" w:rsidR="0025710C" w:rsidRPr="0066290A" w:rsidRDefault="0025710C" w:rsidP="0025710C">
            <w:pPr>
              <w:spacing w:line="276" w:lineRule="auto"/>
              <w:jc w:val="center"/>
              <w:rPr>
                <w:sz w:val="22"/>
                <w:szCs w:val="22"/>
              </w:rPr>
            </w:pPr>
            <w:r w:rsidRPr="0066290A">
              <w:rPr>
                <w:sz w:val="22"/>
                <w:szCs w:val="22"/>
              </w:rPr>
              <w:t>Form FIN –2.2</w:t>
            </w:r>
          </w:p>
        </w:tc>
      </w:tr>
      <w:tr w:rsidR="0025710C" w:rsidRPr="0066290A" w14:paraId="27E792AF" w14:textId="77777777" w:rsidTr="008E1614">
        <w:trPr>
          <w:trHeight w:val="2259"/>
        </w:trPr>
        <w:tc>
          <w:tcPr>
            <w:tcW w:w="1548" w:type="dxa"/>
          </w:tcPr>
          <w:p w14:paraId="35F87CC5" w14:textId="55BFB3E3" w:rsidR="0025710C" w:rsidRPr="0066290A" w:rsidRDefault="0025710C" w:rsidP="0025710C">
            <w:pPr>
              <w:spacing w:line="276" w:lineRule="auto"/>
              <w:rPr>
                <w:sz w:val="22"/>
                <w:szCs w:val="22"/>
              </w:rPr>
            </w:pPr>
            <w:r w:rsidRPr="0066290A">
              <w:rPr>
                <w:sz w:val="22"/>
                <w:szCs w:val="22"/>
              </w:rPr>
              <w:lastRenderedPageBreak/>
              <w:t>2.</w:t>
            </w:r>
            <w:r w:rsidR="00F24F30">
              <w:rPr>
                <w:sz w:val="22"/>
                <w:szCs w:val="22"/>
              </w:rPr>
              <w:t>2</w:t>
            </w:r>
            <w:r w:rsidRPr="0066290A">
              <w:rPr>
                <w:sz w:val="22"/>
                <w:szCs w:val="22"/>
              </w:rPr>
              <w:t xml:space="preserve">.3. </w:t>
            </w:r>
            <w:proofErr w:type="gramStart"/>
            <w:r w:rsidRPr="0066290A">
              <w:rPr>
                <w:sz w:val="22"/>
                <w:szCs w:val="22"/>
              </w:rPr>
              <w:t>Financial  Resources</w:t>
            </w:r>
            <w:proofErr w:type="gramEnd"/>
          </w:p>
          <w:p w14:paraId="18D773BA" w14:textId="77777777" w:rsidR="0025710C" w:rsidRPr="0066290A" w:rsidRDefault="0025710C" w:rsidP="0025710C">
            <w:pPr>
              <w:spacing w:line="276" w:lineRule="auto"/>
              <w:rPr>
                <w:sz w:val="22"/>
                <w:szCs w:val="22"/>
              </w:rPr>
            </w:pPr>
          </w:p>
        </w:tc>
        <w:tc>
          <w:tcPr>
            <w:tcW w:w="3960" w:type="dxa"/>
          </w:tcPr>
          <w:p w14:paraId="14A8234F" w14:textId="77777777" w:rsidR="0025710C" w:rsidRPr="0066290A" w:rsidRDefault="0025710C" w:rsidP="0025710C">
            <w:pPr>
              <w:spacing w:line="276" w:lineRule="auto"/>
              <w:rPr>
                <w:sz w:val="22"/>
                <w:szCs w:val="22"/>
              </w:rPr>
            </w:pPr>
            <w:r w:rsidRPr="0066290A">
              <w:rPr>
                <w:sz w:val="22"/>
                <w:szCs w:val="22"/>
              </w:rPr>
              <w:t xml:space="preserve">The Tenderer must demonstrate access to, or availability of, financial resources such as liquid assets, unencumbered real assets, lines of credit, and other financial means, other than any contractual advance payments to meet: </w:t>
            </w:r>
          </w:p>
          <w:p w14:paraId="115F5D20" w14:textId="77777777" w:rsidR="0025710C" w:rsidRPr="0066290A" w:rsidRDefault="0025710C" w:rsidP="0025710C">
            <w:pPr>
              <w:spacing w:line="276" w:lineRule="auto"/>
              <w:rPr>
                <w:rFonts w:asciiTheme="majorBidi" w:hAnsiTheme="majorBidi" w:cstheme="majorBidi"/>
                <w:sz w:val="22"/>
                <w:szCs w:val="22"/>
              </w:rPr>
            </w:pPr>
            <w:r w:rsidRPr="0066290A">
              <w:rPr>
                <w:sz w:val="22"/>
                <w:szCs w:val="22"/>
              </w:rPr>
              <w:t>(</w:t>
            </w:r>
            <w:proofErr w:type="spellStart"/>
            <w:r w:rsidRPr="0066290A">
              <w:rPr>
                <w:sz w:val="22"/>
                <w:szCs w:val="22"/>
              </w:rPr>
              <w:t>i</w:t>
            </w:r>
            <w:proofErr w:type="spellEnd"/>
            <w:r w:rsidRPr="0066290A">
              <w:rPr>
                <w:rFonts w:asciiTheme="majorBidi" w:hAnsiTheme="majorBidi" w:cstheme="majorBidi"/>
                <w:sz w:val="22"/>
                <w:szCs w:val="22"/>
              </w:rPr>
              <w:t>) the following cash-flow requirement:</w:t>
            </w:r>
          </w:p>
          <w:p w14:paraId="12845CC9" w14:textId="256A8ACC" w:rsidR="0025710C" w:rsidRPr="0066290A" w:rsidRDefault="0025710C" w:rsidP="002B4D97">
            <w:pPr>
              <w:spacing w:line="276" w:lineRule="auto"/>
              <w:rPr>
                <w:rFonts w:asciiTheme="majorBidi" w:hAnsiTheme="majorBidi" w:cstheme="majorBidi"/>
                <w:b/>
                <w:bCs/>
                <w:color w:val="0070C0"/>
                <w:sz w:val="22"/>
                <w:szCs w:val="22"/>
              </w:rPr>
            </w:pPr>
            <w:r w:rsidRPr="0066290A">
              <w:rPr>
                <w:rFonts w:asciiTheme="majorBidi" w:hAnsiTheme="majorBidi" w:cstheme="majorBidi"/>
                <w:b/>
                <w:bCs/>
                <w:color w:val="0070C0"/>
                <w:sz w:val="22"/>
                <w:szCs w:val="22"/>
              </w:rPr>
              <w:t xml:space="preserve">MVR </w:t>
            </w:r>
            <w:r w:rsidR="001426BC">
              <w:rPr>
                <w:rFonts w:asciiTheme="majorBidi" w:hAnsiTheme="majorBidi" w:cstheme="majorBidi"/>
                <w:b/>
                <w:bCs/>
                <w:color w:val="0070C0"/>
                <w:sz w:val="22"/>
                <w:szCs w:val="22"/>
              </w:rPr>
              <w:t>3</w:t>
            </w:r>
            <w:r w:rsidR="00DC032E">
              <w:rPr>
                <w:rFonts w:asciiTheme="majorBidi" w:hAnsiTheme="majorBidi" w:cstheme="majorBidi"/>
                <w:b/>
                <w:bCs/>
                <w:color w:val="0070C0"/>
                <w:sz w:val="22"/>
                <w:szCs w:val="22"/>
              </w:rPr>
              <w:t>50</w:t>
            </w:r>
            <w:r w:rsidR="00227E74" w:rsidRPr="00227E74">
              <w:rPr>
                <w:rFonts w:asciiTheme="majorBidi" w:hAnsiTheme="majorBidi" w:cstheme="majorBidi"/>
                <w:b/>
                <w:bCs/>
                <w:color w:val="0070C0"/>
                <w:sz w:val="22"/>
                <w:szCs w:val="22"/>
              </w:rPr>
              <w:t>,000.00</w:t>
            </w:r>
          </w:p>
          <w:p w14:paraId="55273890" w14:textId="77777777" w:rsidR="0025710C" w:rsidRPr="0066290A" w:rsidRDefault="0025710C" w:rsidP="0025710C">
            <w:pPr>
              <w:spacing w:line="276" w:lineRule="auto"/>
              <w:rPr>
                <w:sz w:val="22"/>
                <w:szCs w:val="22"/>
              </w:rPr>
            </w:pPr>
          </w:p>
        </w:tc>
        <w:tc>
          <w:tcPr>
            <w:tcW w:w="1440" w:type="dxa"/>
            <w:vAlign w:val="center"/>
          </w:tcPr>
          <w:p w14:paraId="5CB1C70D"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2B2E164A"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2219E32F"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562D54CB" w14:textId="77777777" w:rsidR="0025710C" w:rsidRPr="0066290A" w:rsidRDefault="0025710C" w:rsidP="0025710C">
            <w:pPr>
              <w:spacing w:line="276" w:lineRule="auto"/>
              <w:jc w:val="center"/>
              <w:rPr>
                <w:sz w:val="22"/>
                <w:szCs w:val="22"/>
              </w:rPr>
            </w:pPr>
            <w:r w:rsidRPr="0066290A">
              <w:rPr>
                <w:color w:val="000000"/>
                <w:sz w:val="22"/>
                <w:szCs w:val="22"/>
              </w:rPr>
              <w:t>Five percent</w:t>
            </w:r>
            <w:proofErr w:type="gramStart"/>
            <w:r w:rsidRPr="0066290A">
              <w:rPr>
                <w:color w:val="000000"/>
                <w:sz w:val="22"/>
                <w:szCs w:val="22"/>
              </w:rPr>
              <w:t xml:space="preserve">   (</w:t>
            </w:r>
            <w:proofErr w:type="gramEnd"/>
            <w:r w:rsidRPr="0066290A">
              <w:rPr>
                <w:color w:val="000000"/>
                <w:sz w:val="22"/>
                <w:szCs w:val="22"/>
              </w:rPr>
              <w:t>5 %) of the requirement</w:t>
            </w:r>
          </w:p>
        </w:tc>
        <w:tc>
          <w:tcPr>
            <w:tcW w:w="1440" w:type="dxa"/>
            <w:vAlign w:val="center"/>
          </w:tcPr>
          <w:p w14:paraId="241ADDF8"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35C22DFD" w14:textId="77777777" w:rsidR="0025710C" w:rsidRPr="0066290A" w:rsidRDefault="0025710C" w:rsidP="0025710C">
            <w:pPr>
              <w:spacing w:line="276" w:lineRule="auto"/>
              <w:jc w:val="center"/>
              <w:rPr>
                <w:sz w:val="22"/>
                <w:szCs w:val="22"/>
              </w:rPr>
            </w:pPr>
            <w:r w:rsidRPr="0066290A">
              <w:rPr>
                <w:color w:val="000000"/>
                <w:sz w:val="22"/>
                <w:szCs w:val="22"/>
              </w:rPr>
              <w:t>Twenty percent (20 %) of the requirement</w:t>
            </w:r>
          </w:p>
        </w:tc>
        <w:tc>
          <w:tcPr>
            <w:tcW w:w="1980" w:type="dxa"/>
            <w:vAlign w:val="center"/>
          </w:tcPr>
          <w:p w14:paraId="756B13E8" w14:textId="77777777" w:rsidR="0025710C" w:rsidRPr="0066290A" w:rsidRDefault="0025710C" w:rsidP="0025710C">
            <w:pPr>
              <w:spacing w:line="276" w:lineRule="auto"/>
              <w:jc w:val="center"/>
              <w:rPr>
                <w:sz w:val="22"/>
                <w:szCs w:val="22"/>
              </w:rPr>
            </w:pPr>
            <w:r w:rsidRPr="0066290A">
              <w:rPr>
                <w:sz w:val="22"/>
                <w:szCs w:val="22"/>
              </w:rPr>
              <w:t>Form FIN –2.3</w:t>
            </w:r>
          </w:p>
        </w:tc>
      </w:tr>
    </w:tbl>
    <w:p w14:paraId="09FCB487" w14:textId="77777777" w:rsidR="00F24F30" w:rsidRDefault="00F24F30" w:rsidP="00F24F30">
      <w:pPr>
        <w:jc w:val="both"/>
        <w:rPr>
          <w:color w:val="002060"/>
          <w:sz w:val="22"/>
          <w:szCs w:val="22"/>
        </w:rPr>
      </w:pPr>
      <w:r w:rsidRPr="00B5162B">
        <w:rPr>
          <w:color w:val="002060"/>
          <w:sz w:val="22"/>
          <w:szCs w:val="22"/>
        </w:rPr>
        <w:t xml:space="preserve">Note 1: </w:t>
      </w:r>
      <w:r>
        <w:rPr>
          <w:color w:val="002060"/>
          <w:sz w:val="22"/>
          <w:szCs w:val="22"/>
        </w:rPr>
        <w:t>Financial resources such as Line of Credits</w:t>
      </w:r>
      <w:r w:rsidRPr="00B5162B">
        <w:rPr>
          <w:color w:val="002060"/>
          <w:sz w:val="22"/>
          <w:szCs w:val="22"/>
        </w:rPr>
        <w:t xml:space="preserve"> </w:t>
      </w:r>
      <w:r>
        <w:rPr>
          <w:color w:val="002060"/>
          <w:sz w:val="22"/>
          <w:szCs w:val="22"/>
        </w:rPr>
        <w:t xml:space="preserve">specified </w:t>
      </w:r>
      <w:r w:rsidRPr="00B5162B">
        <w:rPr>
          <w:color w:val="002060"/>
          <w:sz w:val="22"/>
          <w:szCs w:val="22"/>
        </w:rPr>
        <w:t xml:space="preserve">shall be sought from Financial Institutions. All financing facilities sought for other than </w:t>
      </w:r>
      <w:r>
        <w:rPr>
          <w:color w:val="002060"/>
          <w:sz w:val="22"/>
          <w:szCs w:val="22"/>
        </w:rPr>
        <w:t>this specific project</w:t>
      </w:r>
      <w:r w:rsidRPr="00B5162B">
        <w:rPr>
          <w:color w:val="002060"/>
          <w:sz w:val="22"/>
          <w:szCs w:val="22"/>
        </w:rPr>
        <w:t>, shall be presented along with a written confirmation of the facility balance</w:t>
      </w:r>
      <w:r>
        <w:rPr>
          <w:color w:val="002060"/>
          <w:sz w:val="22"/>
          <w:szCs w:val="22"/>
        </w:rPr>
        <w:t xml:space="preserve"> by the facility provider</w:t>
      </w:r>
      <w:r w:rsidRPr="00B5162B">
        <w:rPr>
          <w:color w:val="002060"/>
          <w:sz w:val="22"/>
          <w:szCs w:val="22"/>
        </w:rPr>
        <w:t>. The written confirmation shall not carry a date earlier than 30 days prior to the date of bid submission.</w:t>
      </w:r>
    </w:p>
    <w:p w14:paraId="79F31086" w14:textId="77777777" w:rsidR="008E1614" w:rsidRPr="0066290A" w:rsidRDefault="008E1614" w:rsidP="008E1614">
      <w:pPr>
        <w:pStyle w:val="Heading1"/>
        <w:spacing w:line="276" w:lineRule="auto"/>
        <w:ind w:left="895" w:hanging="646"/>
        <w:rPr>
          <w:bCs/>
          <w:noProof/>
          <w:sz w:val="22"/>
          <w:szCs w:val="22"/>
        </w:rPr>
      </w:pPr>
      <w:r w:rsidRPr="0066290A">
        <w:rPr>
          <w:bCs/>
          <w:noProof/>
          <w:sz w:val="22"/>
          <w:szCs w:val="22"/>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66290A" w14:paraId="26057B9D" w14:textId="77777777" w:rsidTr="008E1614">
        <w:trPr>
          <w:cantSplit/>
          <w:tblHeader/>
        </w:trPr>
        <w:tc>
          <w:tcPr>
            <w:tcW w:w="2124" w:type="dxa"/>
          </w:tcPr>
          <w:p w14:paraId="7CCDD36C" w14:textId="77777777" w:rsidR="008E1614" w:rsidRPr="0066290A" w:rsidRDefault="008E1614" w:rsidP="008E1614">
            <w:pPr>
              <w:spacing w:before="120" w:after="120" w:line="276" w:lineRule="auto"/>
              <w:jc w:val="center"/>
              <w:rPr>
                <w:b/>
                <w:bCs/>
                <w:sz w:val="22"/>
                <w:szCs w:val="22"/>
                <w:lang w:val="pt-BR"/>
              </w:rPr>
            </w:pPr>
            <w:r w:rsidRPr="0066290A">
              <w:rPr>
                <w:b/>
                <w:bCs/>
                <w:sz w:val="22"/>
                <w:szCs w:val="22"/>
                <w:lang w:val="pt-BR"/>
              </w:rPr>
              <w:lastRenderedPageBreak/>
              <w:t>Factor</w:t>
            </w:r>
          </w:p>
        </w:tc>
        <w:tc>
          <w:tcPr>
            <w:tcW w:w="10944" w:type="dxa"/>
            <w:gridSpan w:val="6"/>
          </w:tcPr>
          <w:p w14:paraId="7F34C20D" w14:textId="4BBAC944" w:rsidR="008E1614" w:rsidRPr="0066290A" w:rsidRDefault="008E1614" w:rsidP="00290191">
            <w:pPr>
              <w:pStyle w:val="S3-Heading2"/>
              <w:spacing w:line="276" w:lineRule="auto"/>
              <w:rPr>
                <w:sz w:val="22"/>
                <w:szCs w:val="22"/>
              </w:rPr>
            </w:pPr>
            <w:bookmarkStart w:id="359" w:name="_Toc498339863"/>
            <w:bookmarkStart w:id="360" w:name="_Toc498848210"/>
            <w:bookmarkStart w:id="361" w:name="_Toc499021788"/>
            <w:bookmarkStart w:id="362" w:name="_Toc499023471"/>
            <w:bookmarkStart w:id="363" w:name="_Toc501529953"/>
            <w:bookmarkStart w:id="364" w:name="_Toc503874231"/>
            <w:bookmarkStart w:id="365" w:name="_Toc23215167"/>
            <w:bookmarkStart w:id="366" w:name="_Toc235671314"/>
            <w:r w:rsidRPr="0066290A">
              <w:rPr>
                <w:sz w:val="22"/>
                <w:szCs w:val="22"/>
              </w:rPr>
              <w:t>2.</w:t>
            </w:r>
            <w:r w:rsidR="00F24F30">
              <w:rPr>
                <w:sz w:val="22"/>
                <w:szCs w:val="22"/>
              </w:rPr>
              <w:t>3</w:t>
            </w:r>
            <w:r w:rsidRPr="0066290A">
              <w:rPr>
                <w:sz w:val="22"/>
                <w:szCs w:val="22"/>
              </w:rPr>
              <w:t xml:space="preserve"> </w:t>
            </w:r>
            <w:r w:rsidRPr="0066290A">
              <w:rPr>
                <w:sz w:val="22"/>
                <w:szCs w:val="22"/>
              </w:rPr>
              <w:tab/>
              <w:t>Experience</w:t>
            </w:r>
            <w:bookmarkEnd w:id="359"/>
            <w:bookmarkEnd w:id="360"/>
            <w:bookmarkEnd w:id="361"/>
            <w:bookmarkEnd w:id="362"/>
            <w:bookmarkEnd w:id="363"/>
            <w:bookmarkEnd w:id="364"/>
            <w:bookmarkEnd w:id="365"/>
            <w:bookmarkEnd w:id="366"/>
          </w:p>
        </w:tc>
      </w:tr>
      <w:tr w:rsidR="008E1614" w:rsidRPr="0066290A"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66290A" w:rsidRDefault="008E1614" w:rsidP="008E1614">
            <w:pPr>
              <w:spacing w:before="120" w:after="120" w:line="276" w:lineRule="auto"/>
              <w:ind w:left="360" w:hanging="360"/>
              <w:jc w:val="center"/>
              <w:rPr>
                <w:b/>
                <w:sz w:val="22"/>
                <w:szCs w:val="22"/>
              </w:rPr>
            </w:pPr>
            <w:r w:rsidRPr="0066290A">
              <w:rPr>
                <w:b/>
                <w:sz w:val="22"/>
                <w:szCs w:val="22"/>
              </w:rPr>
              <w:t>Sub-Factor</w:t>
            </w:r>
          </w:p>
        </w:tc>
        <w:tc>
          <w:tcPr>
            <w:tcW w:w="8910" w:type="dxa"/>
            <w:gridSpan w:val="5"/>
            <w:shd w:val="clear" w:color="auto" w:fill="FFF5EB"/>
          </w:tcPr>
          <w:p w14:paraId="0540FE67" w14:textId="77777777" w:rsidR="008E1614" w:rsidRPr="0066290A" w:rsidRDefault="008E1614" w:rsidP="008E1614">
            <w:pPr>
              <w:pStyle w:val="titulo"/>
              <w:spacing w:before="80" w:after="80" w:line="276" w:lineRule="auto"/>
              <w:rPr>
                <w:sz w:val="22"/>
                <w:szCs w:val="22"/>
              </w:rPr>
            </w:pPr>
            <w:r w:rsidRPr="0066290A">
              <w:rPr>
                <w:b w:val="0"/>
                <w:sz w:val="22"/>
                <w:szCs w:val="22"/>
              </w:rPr>
              <w:t>Criteria</w:t>
            </w:r>
          </w:p>
        </w:tc>
        <w:tc>
          <w:tcPr>
            <w:tcW w:w="2034" w:type="dxa"/>
            <w:vMerge w:val="restart"/>
            <w:shd w:val="clear" w:color="auto" w:fill="FFF5EB"/>
            <w:vAlign w:val="center"/>
          </w:tcPr>
          <w:p w14:paraId="296C55DD" w14:textId="77777777" w:rsidR="008E1614" w:rsidRPr="0066290A" w:rsidRDefault="008E1614" w:rsidP="008E1614">
            <w:pPr>
              <w:pStyle w:val="titulo"/>
              <w:spacing w:before="120" w:after="0" w:line="276" w:lineRule="auto"/>
              <w:rPr>
                <w:rFonts w:ascii="Times New Roman" w:hAnsi="Times New Roman"/>
                <w:sz w:val="22"/>
                <w:szCs w:val="22"/>
              </w:rPr>
            </w:pPr>
            <w:r w:rsidRPr="0066290A">
              <w:rPr>
                <w:rFonts w:ascii="Times New Roman" w:hAnsi="Times New Roman"/>
                <w:sz w:val="22"/>
                <w:szCs w:val="22"/>
              </w:rPr>
              <w:t>Documentation Required</w:t>
            </w:r>
          </w:p>
        </w:tc>
      </w:tr>
      <w:tr w:rsidR="008E1614" w:rsidRPr="0066290A" w14:paraId="2905AF61" w14:textId="77777777" w:rsidTr="008E1614">
        <w:trPr>
          <w:cantSplit/>
          <w:trHeight w:val="400"/>
          <w:tblHeader/>
        </w:trPr>
        <w:tc>
          <w:tcPr>
            <w:tcW w:w="2124" w:type="dxa"/>
            <w:vMerge/>
            <w:shd w:val="clear" w:color="auto" w:fill="FFF5EB"/>
          </w:tcPr>
          <w:p w14:paraId="3761E972" w14:textId="77777777" w:rsidR="008E1614" w:rsidRPr="0066290A" w:rsidRDefault="008E1614" w:rsidP="008E1614">
            <w:pPr>
              <w:spacing w:line="276" w:lineRule="auto"/>
              <w:ind w:left="360" w:hanging="360"/>
              <w:jc w:val="center"/>
              <w:rPr>
                <w:b/>
                <w:sz w:val="22"/>
                <w:szCs w:val="22"/>
              </w:rPr>
            </w:pPr>
          </w:p>
        </w:tc>
        <w:tc>
          <w:tcPr>
            <w:tcW w:w="3085" w:type="dxa"/>
            <w:vMerge w:val="restart"/>
            <w:shd w:val="clear" w:color="auto" w:fill="FFF5EB"/>
            <w:vAlign w:val="center"/>
          </w:tcPr>
          <w:p w14:paraId="42459C92" w14:textId="77777777" w:rsidR="008E1614" w:rsidRPr="0066290A" w:rsidRDefault="008E1614" w:rsidP="008E1614">
            <w:pPr>
              <w:spacing w:line="276" w:lineRule="auto"/>
              <w:ind w:left="360" w:hanging="360"/>
              <w:jc w:val="center"/>
              <w:rPr>
                <w:b/>
                <w:sz w:val="22"/>
                <w:szCs w:val="22"/>
              </w:rPr>
            </w:pPr>
            <w:r w:rsidRPr="0066290A">
              <w:rPr>
                <w:b/>
                <w:sz w:val="22"/>
                <w:szCs w:val="22"/>
              </w:rPr>
              <w:t>Requirement</w:t>
            </w:r>
          </w:p>
        </w:tc>
        <w:tc>
          <w:tcPr>
            <w:tcW w:w="5825" w:type="dxa"/>
            <w:gridSpan w:val="4"/>
            <w:shd w:val="clear" w:color="auto" w:fill="FFF5EB"/>
          </w:tcPr>
          <w:p w14:paraId="039464EF" w14:textId="77777777" w:rsidR="008E1614" w:rsidRPr="0066290A" w:rsidRDefault="008E1614" w:rsidP="008E1614">
            <w:pPr>
              <w:pStyle w:val="titulo"/>
              <w:spacing w:before="80" w:after="80" w:line="276" w:lineRule="auto"/>
              <w:rPr>
                <w:sz w:val="22"/>
                <w:szCs w:val="22"/>
              </w:rPr>
            </w:pPr>
            <w:r w:rsidRPr="0066290A">
              <w:rPr>
                <w:sz w:val="22"/>
                <w:szCs w:val="22"/>
              </w:rPr>
              <w:t>Tenderer</w:t>
            </w:r>
          </w:p>
        </w:tc>
        <w:tc>
          <w:tcPr>
            <w:tcW w:w="2034" w:type="dxa"/>
            <w:vMerge/>
          </w:tcPr>
          <w:p w14:paraId="6EF0DAC5" w14:textId="77777777" w:rsidR="008E1614" w:rsidRPr="0066290A" w:rsidRDefault="008E1614" w:rsidP="008E1614">
            <w:pPr>
              <w:spacing w:before="40" w:line="276" w:lineRule="auto"/>
              <w:jc w:val="center"/>
              <w:rPr>
                <w:b/>
                <w:sz w:val="22"/>
                <w:szCs w:val="22"/>
              </w:rPr>
            </w:pPr>
          </w:p>
        </w:tc>
      </w:tr>
      <w:tr w:rsidR="008E1614" w:rsidRPr="0066290A" w14:paraId="25A3A5FC" w14:textId="77777777" w:rsidTr="008E1614">
        <w:trPr>
          <w:cantSplit/>
          <w:tblHeader/>
        </w:trPr>
        <w:tc>
          <w:tcPr>
            <w:tcW w:w="2124" w:type="dxa"/>
            <w:vMerge/>
            <w:shd w:val="clear" w:color="auto" w:fill="FFF5EB"/>
          </w:tcPr>
          <w:p w14:paraId="5A25E0CC" w14:textId="77777777" w:rsidR="008E1614" w:rsidRPr="0066290A" w:rsidRDefault="008E1614" w:rsidP="008E1614">
            <w:pPr>
              <w:spacing w:line="276" w:lineRule="auto"/>
              <w:ind w:left="360" w:hanging="360"/>
              <w:jc w:val="center"/>
              <w:rPr>
                <w:b/>
                <w:sz w:val="22"/>
                <w:szCs w:val="22"/>
              </w:rPr>
            </w:pPr>
          </w:p>
        </w:tc>
        <w:tc>
          <w:tcPr>
            <w:tcW w:w="3085" w:type="dxa"/>
            <w:vMerge/>
            <w:shd w:val="clear" w:color="auto" w:fill="FFF5EB"/>
          </w:tcPr>
          <w:p w14:paraId="7A2DD3AA" w14:textId="77777777" w:rsidR="008E1614" w:rsidRPr="0066290A" w:rsidRDefault="008E1614" w:rsidP="008E1614">
            <w:pPr>
              <w:spacing w:line="276" w:lineRule="auto"/>
              <w:ind w:left="360" w:hanging="360"/>
              <w:jc w:val="center"/>
              <w:rPr>
                <w:b/>
                <w:sz w:val="22"/>
                <w:szCs w:val="22"/>
              </w:rPr>
            </w:pPr>
          </w:p>
        </w:tc>
        <w:tc>
          <w:tcPr>
            <w:tcW w:w="1562" w:type="dxa"/>
            <w:vMerge w:val="restart"/>
            <w:shd w:val="clear" w:color="auto" w:fill="FFF5EB"/>
            <w:vAlign w:val="center"/>
          </w:tcPr>
          <w:p w14:paraId="4B1E0DA1" w14:textId="77777777" w:rsidR="008E1614" w:rsidRPr="0066290A" w:rsidRDefault="008E1614" w:rsidP="008E1614">
            <w:pPr>
              <w:pStyle w:val="titulo"/>
              <w:spacing w:before="40" w:after="0" w:line="276" w:lineRule="auto"/>
              <w:rPr>
                <w:rFonts w:ascii="Times New Roman" w:hAnsi="Times New Roman"/>
                <w:sz w:val="22"/>
                <w:szCs w:val="22"/>
              </w:rPr>
            </w:pPr>
            <w:r w:rsidRPr="0066290A">
              <w:rPr>
                <w:rFonts w:ascii="Times New Roman" w:hAnsi="Times New Roman"/>
                <w:sz w:val="22"/>
                <w:szCs w:val="22"/>
              </w:rPr>
              <w:t>Single Entity</w:t>
            </w:r>
          </w:p>
        </w:tc>
        <w:tc>
          <w:tcPr>
            <w:tcW w:w="4263" w:type="dxa"/>
            <w:gridSpan w:val="3"/>
            <w:shd w:val="clear" w:color="auto" w:fill="FFF5EB"/>
          </w:tcPr>
          <w:p w14:paraId="5AFDB07B" w14:textId="025A0D6E" w:rsidR="008E1614" w:rsidRPr="0066290A" w:rsidRDefault="008E1614" w:rsidP="008E1614">
            <w:pPr>
              <w:spacing w:before="40" w:line="276" w:lineRule="auto"/>
              <w:jc w:val="center"/>
              <w:rPr>
                <w:b/>
                <w:sz w:val="22"/>
                <w:szCs w:val="22"/>
              </w:rPr>
            </w:pPr>
            <w:r w:rsidRPr="0066290A">
              <w:rPr>
                <w:b/>
                <w:sz w:val="22"/>
                <w:szCs w:val="22"/>
              </w:rPr>
              <w:t xml:space="preserve">Joint Venture, Consortium </w:t>
            </w:r>
            <w:r w:rsidR="0066290A" w:rsidRPr="0066290A">
              <w:rPr>
                <w:b/>
                <w:sz w:val="22"/>
                <w:szCs w:val="22"/>
              </w:rPr>
              <w:t>or Association</w:t>
            </w:r>
            <w:r w:rsidRPr="0066290A">
              <w:rPr>
                <w:b/>
                <w:sz w:val="22"/>
                <w:szCs w:val="22"/>
              </w:rPr>
              <w:t xml:space="preserve"> </w:t>
            </w:r>
          </w:p>
        </w:tc>
        <w:tc>
          <w:tcPr>
            <w:tcW w:w="2034" w:type="dxa"/>
            <w:vMerge/>
          </w:tcPr>
          <w:p w14:paraId="5168341A" w14:textId="77777777" w:rsidR="008E1614" w:rsidRPr="0066290A" w:rsidRDefault="008E1614" w:rsidP="008E1614">
            <w:pPr>
              <w:spacing w:before="40" w:line="276" w:lineRule="auto"/>
              <w:jc w:val="center"/>
              <w:rPr>
                <w:b/>
                <w:sz w:val="22"/>
                <w:szCs w:val="22"/>
              </w:rPr>
            </w:pPr>
          </w:p>
        </w:tc>
      </w:tr>
      <w:tr w:rsidR="008E1614" w:rsidRPr="0066290A" w14:paraId="342B5E0F" w14:textId="77777777" w:rsidTr="008E1614">
        <w:trPr>
          <w:cantSplit/>
          <w:tblHeader/>
        </w:trPr>
        <w:tc>
          <w:tcPr>
            <w:tcW w:w="2124" w:type="dxa"/>
            <w:vMerge/>
            <w:shd w:val="clear" w:color="auto" w:fill="FFF5EB"/>
          </w:tcPr>
          <w:p w14:paraId="1223748A" w14:textId="77777777" w:rsidR="008E1614" w:rsidRPr="0066290A" w:rsidRDefault="008E1614" w:rsidP="008E1614">
            <w:pPr>
              <w:spacing w:line="276" w:lineRule="auto"/>
              <w:ind w:left="360" w:hanging="360"/>
              <w:rPr>
                <w:b/>
                <w:sz w:val="22"/>
                <w:szCs w:val="22"/>
              </w:rPr>
            </w:pPr>
          </w:p>
        </w:tc>
        <w:tc>
          <w:tcPr>
            <w:tcW w:w="3085" w:type="dxa"/>
            <w:vMerge/>
            <w:shd w:val="clear" w:color="auto" w:fill="FFF5EB"/>
          </w:tcPr>
          <w:p w14:paraId="753A8A40" w14:textId="77777777" w:rsidR="008E1614" w:rsidRPr="0066290A" w:rsidRDefault="008E1614" w:rsidP="008E1614">
            <w:pPr>
              <w:spacing w:line="276" w:lineRule="auto"/>
              <w:ind w:left="360" w:hanging="360"/>
              <w:rPr>
                <w:b/>
                <w:sz w:val="22"/>
                <w:szCs w:val="22"/>
              </w:rPr>
            </w:pPr>
          </w:p>
        </w:tc>
        <w:tc>
          <w:tcPr>
            <w:tcW w:w="1562" w:type="dxa"/>
            <w:vMerge/>
            <w:shd w:val="clear" w:color="auto" w:fill="FFF5EB"/>
          </w:tcPr>
          <w:p w14:paraId="61D6BB53" w14:textId="77777777" w:rsidR="008E1614" w:rsidRPr="0066290A" w:rsidRDefault="008E1614" w:rsidP="008E1614">
            <w:pPr>
              <w:spacing w:before="40" w:line="276" w:lineRule="auto"/>
              <w:jc w:val="center"/>
              <w:rPr>
                <w:b/>
                <w:sz w:val="22"/>
                <w:szCs w:val="22"/>
              </w:rPr>
            </w:pPr>
          </w:p>
        </w:tc>
        <w:tc>
          <w:tcPr>
            <w:tcW w:w="1559" w:type="dxa"/>
            <w:shd w:val="clear" w:color="auto" w:fill="FFF5EB"/>
          </w:tcPr>
          <w:p w14:paraId="05DD4595" w14:textId="77777777" w:rsidR="008E1614" w:rsidRPr="0066290A" w:rsidRDefault="008E1614" w:rsidP="008E1614">
            <w:pPr>
              <w:spacing w:before="40" w:line="276" w:lineRule="auto"/>
              <w:jc w:val="center"/>
              <w:rPr>
                <w:b/>
                <w:sz w:val="22"/>
                <w:szCs w:val="22"/>
              </w:rPr>
            </w:pPr>
            <w:r w:rsidRPr="0066290A">
              <w:rPr>
                <w:b/>
                <w:sz w:val="22"/>
                <w:szCs w:val="22"/>
              </w:rPr>
              <w:t>All partners combined</w:t>
            </w:r>
          </w:p>
        </w:tc>
        <w:tc>
          <w:tcPr>
            <w:tcW w:w="1318" w:type="dxa"/>
            <w:shd w:val="clear" w:color="auto" w:fill="FFF5EB"/>
          </w:tcPr>
          <w:p w14:paraId="14C32439" w14:textId="77777777" w:rsidR="008E1614" w:rsidRPr="0066290A" w:rsidRDefault="008E1614" w:rsidP="008E1614">
            <w:pPr>
              <w:spacing w:before="40" w:line="276" w:lineRule="auto"/>
              <w:jc w:val="center"/>
              <w:rPr>
                <w:b/>
                <w:sz w:val="22"/>
                <w:szCs w:val="22"/>
              </w:rPr>
            </w:pPr>
            <w:r w:rsidRPr="0066290A">
              <w:rPr>
                <w:b/>
                <w:sz w:val="22"/>
                <w:szCs w:val="22"/>
              </w:rPr>
              <w:t>Each partner</w:t>
            </w:r>
          </w:p>
        </w:tc>
        <w:tc>
          <w:tcPr>
            <w:tcW w:w="1386" w:type="dxa"/>
            <w:shd w:val="clear" w:color="auto" w:fill="FFF5EB"/>
          </w:tcPr>
          <w:p w14:paraId="1D514FF0" w14:textId="77777777" w:rsidR="008E1614" w:rsidRPr="0066290A" w:rsidRDefault="008E1614" w:rsidP="008E1614">
            <w:pPr>
              <w:spacing w:before="40" w:line="276" w:lineRule="auto"/>
              <w:jc w:val="center"/>
              <w:rPr>
                <w:b/>
                <w:sz w:val="22"/>
                <w:szCs w:val="22"/>
              </w:rPr>
            </w:pPr>
            <w:r w:rsidRPr="0066290A">
              <w:rPr>
                <w:b/>
                <w:sz w:val="22"/>
                <w:szCs w:val="22"/>
              </w:rPr>
              <w:t>At least one partner</w:t>
            </w:r>
          </w:p>
        </w:tc>
        <w:tc>
          <w:tcPr>
            <w:tcW w:w="2034" w:type="dxa"/>
            <w:vMerge/>
          </w:tcPr>
          <w:p w14:paraId="53746AA0" w14:textId="77777777" w:rsidR="008E1614" w:rsidRPr="0066290A" w:rsidRDefault="008E1614" w:rsidP="008E1614">
            <w:pPr>
              <w:spacing w:before="40" w:line="276" w:lineRule="auto"/>
              <w:jc w:val="center"/>
              <w:rPr>
                <w:b/>
                <w:sz w:val="22"/>
                <w:szCs w:val="22"/>
              </w:rPr>
            </w:pPr>
          </w:p>
        </w:tc>
      </w:tr>
      <w:tr w:rsidR="008E1614" w:rsidRPr="0066290A" w14:paraId="294A71D6" w14:textId="77777777" w:rsidTr="00426D3A">
        <w:trPr>
          <w:trHeight w:val="1259"/>
        </w:trPr>
        <w:tc>
          <w:tcPr>
            <w:tcW w:w="2124" w:type="dxa"/>
          </w:tcPr>
          <w:p w14:paraId="7EC4286E" w14:textId="20D95487" w:rsidR="008E1614" w:rsidRPr="0066290A" w:rsidRDefault="008E1614" w:rsidP="008E1614">
            <w:pPr>
              <w:spacing w:line="276" w:lineRule="auto"/>
              <w:rPr>
                <w:sz w:val="22"/>
                <w:szCs w:val="22"/>
              </w:rPr>
            </w:pPr>
            <w:bookmarkStart w:id="367" w:name="_Toc496968138"/>
            <w:r w:rsidRPr="0066290A">
              <w:rPr>
                <w:sz w:val="22"/>
                <w:szCs w:val="22"/>
              </w:rPr>
              <w:t>2.</w:t>
            </w:r>
            <w:r w:rsidR="00F24F30">
              <w:rPr>
                <w:sz w:val="22"/>
                <w:szCs w:val="22"/>
              </w:rPr>
              <w:t>3</w:t>
            </w:r>
            <w:r w:rsidRPr="0066290A">
              <w:rPr>
                <w:sz w:val="22"/>
                <w:szCs w:val="22"/>
              </w:rPr>
              <w:t xml:space="preserve">.1 General Experience </w:t>
            </w:r>
            <w:bookmarkEnd w:id="367"/>
          </w:p>
        </w:tc>
        <w:tc>
          <w:tcPr>
            <w:tcW w:w="3085" w:type="dxa"/>
          </w:tcPr>
          <w:p w14:paraId="46501300" w14:textId="66771719" w:rsidR="008E1614" w:rsidRPr="0066290A" w:rsidRDefault="008E1614" w:rsidP="00061BBD">
            <w:pPr>
              <w:spacing w:line="276" w:lineRule="auto"/>
              <w:rPr>
                <w:sz w:val="22"/>
                <w:szCs w:val="22"/>
              </w:rPr>
            </w:pPr>
            <w:r w:rsidRPr="0066290A">
              <w:rPr>
                <w:sz w:val="22"/>
                <w:szCs w:val="22"/>
              </w:rPr>
              <w:t>Experience under con</w:t>
            </w:r>
            <w:r w:rsidR="00944B40" w:rsidRPr="0066290A">
              <w:rPr>
                <w:sz w:val="22"/>
                <w:szCs w:val="22"/>
              </w:rPr>
              <w:t>tracts in the role of supplier</w:t>
            </w:r>
            <w:r w:rsidR="00061BBD" w:rsidRPr="0066290A">
              <w:rPr>
                <w:sz w:val="22"/>
                <w:szCs w:val="22"/>
              </w:rPr>
              <w:t xml:space="preserve">, </w:t>
            </w:r>
            <w:r w:rsidRPr="0066290A">
              <w:rPr>
                <w:sz w:val="22"/>
                <w:szCs w:val="22"/>
              </w:rPr>
              <w:t>for at least the last</w:t>
            </w:r>
            <w:r w:rsidRPr="0066290A">
              <w:rPr>
                <w:color w:val="0070C0"/>
                <w:sz w:val="22"/>
                <w:szCs w:val="22"/>
              </w:rPr>
              <w:t xml:space="preserve"> </w:t>
            </w:r>
            <w:r w:rsidRPr="0066290A">
              <w:rPr>
                <w:b/>
                <w:bCs/>
                <w:color w:val="0070C0"/>
                <w:sz w:val="22"/>
                <w:szCs w:val="22"/>
              </w:rPr>
              <w:t>3</w:t>
            </w:r>
            <w:r w:rsidRPr="0066290A">
              <w:rPr>
                <w:color w:val="0070C0"/>
                <w:sz w:val="22"/>
                <w:szCs w:val="22"/>
              </w:rPr>
              <w:t xml:space="preserve"> </w:t>
            </w:r>
            <w:r w:rsidRPr="0066290A">
              <w:rPr>
                <w:sz w:val="22"/>
                <w:szCs w:val="22"/>
              </w:rPr>
              <w:t>years prior to the applications submission deadline.</w:t>
            </w:r>
          </w:p>
        </w:tc>
        <w:tc>
          <w:tcPr>
            <w:tcW w:w="1562" w:type="dxa"/>
            <w:vAlign w:val="center"/>
          </w:tcPr>
          <w:p w14:paraId="08F5B767"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559" w:type="dxa"/>
            <w:vAlign w:val="center"/>
          </w:tcPr>
          <w:p w14:paraId="55899A12" w14:textId="77777777" w:rsidR="008E1614" w:rsidRPr="0066290A" w:rsidRDefault="008E1614" w:rsidP="008E1614">
            <w:pPr>
              <w:spacing w:line="276" w:lineRule="auto"/>
              <w:jc w:val="center"/>
              <w:rPr>
                <w:sz w:val="22"/>
                <w:szCs w:val="22"/>
              </w:rPr>
            </w:pPr>
            <w:r w:rsidRPr="0066290A">
              <w:rPr>
                <w:sz w:val="22"/>
                <w:szCs w:val="22"/>
              </w:rPr>
              <w:t>N/A</w:t>
            </w:r>
          </w:p>
        </w:tc>
        <w:tc>
          <w:tcPr>
            <w:tcW w:w="1318" w:type="dxa"/>
            <w:vAlign w:val="center"/>
          </w:tcPr>
          <w:p w14:paraId="1AE89276"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386" w:type="dxa"/>
            <w:vAlign w:val="center"/>
          </w:tcPr>
          <w:p w14:paraId="67477E40" w14:textId="77777777" w:rsidR="008E1614" w:rsidRPr="0066290A" w:rsidRDefault="008E1614" w:rsidP="008E1614">
            <w:pPr>
              <w:spacing w:line="276" w:lineRule="auto"/>
              <w:jc w:val="center"/>
              <w:rPr>
                <w:sz w:val="22"/>
                <w:szCs w:val="22"/>
              </w:rPr>
            </w:pPr>
            <w:r w:rsidRPr="0066290A">
              <w:rPr>
                <w:sz w:val="22"/>
                <w:szCs w:val="22"/>
              </w:rPr>
              <w:t>N/A</w:t>
            </w:r>
          </w:p>
        </w:tc>
        <w:tc>
          <w:tcPr>
            <w:tcW w:w="2034" w:type="dxa"/>
            <w:vAlign w:val="center"/>
          </w:tcPr>
          <w:p w14:paraId="3CC33EBB" w14:textId="77777777" w:rsidR="008E1614" w:rsidRPr="0066290A" w:rsidRDefault="008E1614" w:rsidP="008E1614">
            <w:pPr>
              <w:spacing w:line="276" w:lineRule="auto"/>
              <w:jc w:val="center"/>
              <w:rPr>
                <w:sz w:val="22"/>
                <w:szCs w:val="22"/>
              </w:rPr>
            </w:pPr>
            <w:r w:rsidRPr="0066290A">
              <w:rPr>
                <w:sz w:val="22"/>
                <w:szCs w:val="22"/>
              </w:rPr>
              <w:t>Form EXP-2.4</w:t>
            </w:r>
          </w:p>
        </w:tc>
      </w:tr>
      <w:tr w:rsidR="008E1614" w:rsidRPr="0066290A" w14:paraId="1560B5F6" w14:textId="77777777" w:rsidTr="008E1614">
        <w:tc>
          <w:tcPr>
            <w:tcW w:w="2124" w:type="dxa"/>
          </w:tcPr>
          <w:p w14:paraId="27FDF9C8" w14:textId="27E0F7CA" w:rsidR="00F24F30" w:rsidRDefault="008E1614" w:rsidP="008E1614">
            <w:pPr>
              <w:spacing w:line="276" w:lineRule="auto"/>
              <w:rPr>
                <w:sz w:val="22"/>
                <w:szCs w:val="22"/>
              </w:rPr>
            </w:pPr>
            <w:r w:rsidRPr="0066290A">
              <w:rPr>
                <w:sz w:val="22"/>
                <w:szCs w:val="22"/>
              </w:rPr>
              <w:t>2.</w:t>
            </w:r>
            <w:r w:rsidR="00F24F30">
              <w:rPr>
                <w:sz w:val="22"/>
                <w:szCs w:val="22"/>
              </w:rPr>
              <w:t>3</w:t>
            </w:r>
            <w:r w:rsidRPr="0066290A">
              <w:rPr>
                <w:sz w:val="22"/>
                <w:szCs w:val="22"/>
              </w:rPr>
              <w:t>.2 Specific Experience</w:t>
            </w:r>
          </w:p>
          <w:p w14:paraId="73BB2D2B" w14:textId="77777777" w:rsidR="00F24F30" w:rsidRPr="00F24F30" w:rsidRDefault="00F24F30" w:rsidP="00F24F30">
            <w:pPr>
              <w:rPr>
                <w:sz w:val="22"/>
                <w:szCs w:val="22"/>
              </w:rPr>
            </w:pPr>
          </w:p>
          <w:p w14:paraId="73A2444C" w14:textId="77777777" w:rsidR="00F24F30" w:rsidRPr="00F24F30" w:rsidRDefault="00F24F30" w:rsidP="00F24F30">
            <w:pPr>
              <w:rPr>
                <w:sz w:val="22"/>
                <w:szCs w:val="22"/>
              </w:rPr>
            </w:pPr>
          </w:p>
          <w:p w14:paraId="63E25D7B" w14:textId="77777777" w:rsidR="00F24F30" w:rsidRPr="00F24F30" w:rsidRDefault="00F24F30" w:rsidP="00F24F30">
            <w:pPr>
              <w:rPr>
                <w:sz w:val="22"/>
                <w:szCs w:val="22"/>
              </w:rPr>
            </w:pPr>
          </w:p>
          <w:p w14:paraId="0B411472" w14:textId="77777777" w:rsidR="00F24F30" w:rsidRPr="00F24F30" w:rsidRDefault="00F24F30" w:rsidP="00F24F30">
            <w:pPr>
              <w:rPr>
                <w:sz w:val="22"/>
                <w:szCs w:val="22"/>
              </w:rPr>
            </w:pPr>
          </w:p>
          <w:p w14:paraId="305F038D" w14:textId="77777777" w:rsidR="00F24F30" w:rsidRPr="00F24F30" w:rsidRDefault="00F24F30" w:rsidP="00F24F30">
            <w:pPr>
              <w:rPr>
                <w:sz w:val="22"/>
                <w:szCs w:val="22"/>
              </w:rPr>
            </w:pPr>
          </w:p>
          <w:p w14:paraId="5C185CE6" w14:textId="77777777" w:rsidR="00F24F30" w:rsidRPr="00F24F30" w:rsidRDefault="00F24F30" w:rsidP="00F24F30">
            <w:pPr>
              <w:rPr>
                <w:sz w:val="22"/>
                <w:szCs w:val="22"/>
              </w:rPr>
            </w:pPr>
          </w:p>
          <w:p w14:paraId="74BFAAEC" w14:textId="77777777" w:rsidR="00F24F30" w:rsidRPr="00F24F30" w:rsidRDefault="00F24F30" w:rsidP="00F24F30">
            <w:pPr>
              <w:rPr>
                <w:sz w:val="22"/>
                <w:szCs w:val="22"/>
              </w:rPr>
            </w:pPr>
          </w:p>
          <w:p w14:paraId="2B1905BA" w14:textId="77777777" w:rsidR="00F24F30" w:rsidRPr="00F24F30" w:rsidRDefault="00F24F30" w:rsidP="00F24F30">
            <w:pPr>
              <w:rPr>
                <w:sz w:val="22"/>
                <w:szCs w:val="22"/>
              </w:rPr>
            </w:pPr>
          </w:p>
          <w:p w14:paraId="0ECAAEC9" w14:textId="77777777" w:rsidR="00F24F30" w:rsidRPr="00F24F30" w:rsidRDefault="00F24F30" w:rsidP="00F24F30">
            <w:pPr>
              <w:rPr>
                <w:sz w:val="22"/>
                <w:szCs w:val="22"/>
              </w:rPr>
            </w:pPr>
          </w:p>
          <w:p w14:paraId="67363903" w14:textId="77777777" w:rsidR="00F24F30" w:rsidRPr="00F24F30" w:rsidRDefault="00F24F30" w:rsidP="00F24F30">
            <w:pPr>
              <w:rPr>
                <w:sz w:val="22"/>
                <w:szCs w:val="22"/>
              </w:rPr>
            </w:pPr>
          </w:p>
          <w:p w14:paraId="04E2EBDF" w14:textId="77777777" w:rsidR="00F24F30" w:rsidRPr="00F24F30" w:rsidRDefault="00F24F30" w:rsidP="00F24F30">
            <w:pPr>
              <w:rPr>
                <w:sz w:val="22"/>
                <w:szCs w:val="22"/>
              </w:rPr>
            </w:pPr>
          </w:p>
          <w:p w14:paraId="083CDC38" w14:textId="77777777" w:rsidR="00F24F30" w:rsidRPr="00F24F30" w:rsidRDefault="00F24F30" w:rsidP="00F24F30">
            <w:pPr>
              <w:rPr>
                <w:sz w:val="22"/>
                <w:szCs w:val="22"/>
              </w:rPr>
            </w:pPr>
          </w:p>
          <w:p w14:paraId="2059FF99" w14:textId="77777777" w:rsidR="00F24F30" w:rsidRPr="00F24F30" w:rsidRDefault="00F24F30" w:rsidP="00F24F30">
            <w:pPr>
              <w:rPr>
                <w:sz w:val="22"/>
                <w:szCs w:val="22"/>
              </w:rPr>
            </w:pPr>
          </w:p>
          <w:p w14:paraId="7C8EBA60" w14:textId="37AF4E8C" w:rsidR="00F24F30" w:rsidRDefault="00F24F30" w:rsidP="00F24F30">
            <w:pPr>
              <w:rPr>
                <w:sz w:val="22"/>
                <w:szCs w:val="22"/>
              </w:rPr>
            </w:pPr>
          </w:p>
          <w:p w14:paraId="73DE2447" w14:textId="77777777" w:rsidR="00F24F30" w:rsidRPr="00F24F30" w:rsidRDefault="00F24F30" w:rsidP="00F24F30">
            <w:pPr>
              <w:rPr>
                <w:sz w:val="22"/>
                <w:szCs w:val="22"/>
              </w:rPr>
            </w:pPr>
          </w:p>
          <w:p w14:paraId="5B653304" w14:textId="5462F858" w:rsidR="008E1614" w:rsidRPr="00F24F30" w:rsidRDefault="008E1614" w:rsidP="00F24F30">
            <w:pPr>
              <w:rPr>
                <w:sz w:val="22"/>
                <w:szCs w:val="22"/>
              </w:rPr>
            </w:pPr>
          </w:p>
        </w:tc>
        <w:tc>
          <w:tcPr>
            <w:tcW w:w="3085" w:type="dxa"/>
          </w:tcPr>
          <w:p w14:paraId="775FC2FD" w14:textId="4BEC928D" w:rsidR="008E1614" w:rsidRPr="0066290A" w:rsidRDefault="0025710C" w:rsidP="0027018A">
            <w:pPr>
              <w:spacing w:line="276" w:lineRule="auto"/>
              <w:rPr>
                <w:sz w:val="22"/>
                <w:szCs w:val="22"/>
              </w:rPr>
            </w:pPr>
            <w:r w:rsidRPr="0066290A">
              <w:rPr>
                <w:sz w:val="22"/>
                <w:szCs w:val="22"/>
              </w:rPr>
              <w:t xml:space="preserve">(a)   Participation as </w:t>
            </w:r>
            <w:r w:rsidR="00005A64" w:rsidRPr="0066290A">
              <w:rPr>
                <w:sz w:val="22"/>
                <w:szCs w:val="22"/>
              </w:rPr>
              <w:t>a supplier</w:t>
            </w:r>
            <w:r w:rsidRPr="0066290A">
              <w:rPr>
                <w:sz w:val="22"/>
                <w:szCs w:val="22"/>
              </w:rPr>
              <w:t xml:space="preserve">, in </w:t>
            </w:r>
            <w:r w:rsidRPr="0066290A">
              <w:rPr>
                <w:b/>
                <w:bCs/>
                <w:color w:val="0070C0"/>
                <w:sz w:val="22"/>
                <w:szCs w:val="22"/>
              </w:rPr>
              <w:t xml:space="preserve">at least </w:t>
            </w:r>
            <w:r w:rsidR="0015707A">
              <w:rPr>
                <w:b/>
                <w:bCs/>
                <w:color w:val="0070C0"/>
                <w:sz w:val="22"/>
                <w:szCs w:val="22"/>
              </w:rPr>
              <w:t>3</w:t>
            </w:r>
            <w:r w:rsidRPr="0066290A">
              <w:rPr>
                <w:b/>
                <w:bCs/>
                <w:color w:val="0070C0"/>
                <w:sz w:val="22"/>
                <w:szCs w:val="22"/>
              </w:rPr>
              <w:t xml:space="preserve"> contracts within the last </w:t>
            </w:r>
            <w:r w:rsidR="0027018A" w:rsidRPr="0066290A">
              <w:rPr>
                <w:b/>
                <w:bCs/>
                <w:color w:val="0070C0"/>
                <w:sz w:val="22"/>
                <w:szCs w:val="22"/>
              </w:rPr>
              <w:t>05</w:t>
            </w:r>
            <w:r w:rsidRPr="0066290A">
              <w:rPr>
                <w:b/>
                <w:bCs/>
                <w:color w:val="0070C0"/>
                <w:sz w:val="22"/>
                <w:szCs w:val="22"/>
              </w:rPr>
              <w:t xml:space="preserve"> </w:t>
            </w:r>
            <w:r w:rsidR="00420BCE" w:rsidRPr="0066290A">
              <w:rPr>
                <w:b/>
                <w:bCs/>
                <w:color w:val="0070C0"/>
                <w:sz w:val="22"/>
                <w:szCs w:val="22"/>
              </w:rPr>
              <w:t>years,</w:t>
            </w:r>
            <w:r w:rsidRPr="0066290A">
              <w:rPr>
                <w:b/>
                <w:bCs/>
                <w:color w:val="0070C0"/>
                <w:sz w:val="22"/>
                <w:szCs w:val="22"/>
              </w:rPr>
              <w:t xml:space="preserve"> each with a value of at least </w:t>
            </w:r>
            <w:r w:rsidR="00420BCE" w:rsidRPr="0066290A">
              <w:rPr>
                <w:b/>
                <w:bCs/>
                <w:color w:val="0070C0"/>
                <w:sz w:val="22"/>
                <w:szCs w:val="22"/>
              </w:rPr>
              <w:t>MVR</w:t>
            </w:r>
            <w:r w:rsidR="00DC032E">
              <w:rPr>
                <w:b/>
                <w:bCs/>
                <w:color w:val="0070C0"/>
                <w:sz w:val="22"/>
                <w:szCs w:val="22"/>
              </w:rPr>
              <w:t xml:space="preserve"> </w:t>
            </w:r>
            <w:r w:rsidR="001426BC">
              <w:rPr>
                <w:b/>
                <w:bCs/>
                <w:color w:val="0070C0"/>
                <w:sz w:val="22"/>
                <w:szCs w:val="22"/>
              </w:rPr>
              <w:t>5</w:t>
            </w:r>
            <w:r w:rsidR="00E56D0E">
              <w:rPr>
                <w:b/>
                <w:bCs/>
                <w:color w:val="0070C0"/>
                <w:sz w:val="22"/>
                <w:szCs w:val="22"/>
              </w:rPr>
              <w:t>00</w:t>
            </w:r>
            <w:r w:rsidR="008A67B7" w:rsidRPr="0066290A">
              <w:rPr>
                <w:b/>
                <w:bCs/>
                <w:color w:val="0070C0"/>
                <w:sz w:val="22"/>
                <w:szCs w:val="22"/>
              </w:rPr>
              <w:t xml:space="preserve">,000.00 </w:t>
            </w:r>
            <w:r w:rsidR="008A67B7" w:rsidRPr="0066290A">
              <w:rPr>
                <w:sz w:val="22"/>
                <w:szCs w:val="22"/>
              </w:rPr>
              <w:t>that</w:t>
            </w:r>
            <w:r w:rsidRPr="0066290A">
              <w:rPr>
                <w:sz w:val="22"/>
                <w:szCs w:val="22"/>
              </w:rPr>
              <w:t xml:space="preserve"> have been successfully and substantially completed and that are </w:t>
            </w:r>
            <w:proofErr w:type="gramStart"/>
            <w:r w:rsidRPr="0066290A">
              <w:rPr>
                <w:sz w:val="22"/>
                <w:szCs w:val="22"/>
              </w:rPr>
              <w:t>similar to</w:t>
            </w:r>
            <w:proofErr w:type="gramEnd"/>
            <w:r w:rsidRPr="0066290A">
              <w:rPr>
                <w:sz w:val="22"/>
                <w:szCs w:val="22"/>
              </w:rPr>
              <w:t xml:space="preserve"> the proposed </w:t>
            </w:r>
            <w:r w:rsidR="000E1969">
              <w:rPr>
                <w:sz w:val="22"/>
                <w:szCs w:val="22"/>
              </w:rPr>
              <w:t>assignment</w:t>
            </w:r>
            <w:r w:rsidRPr="0066290A">
              <w:rPr>
                <w:sz w:val="22"/>
                <w:szCs w:val="22"/>
              </w:rPr>
              <w:t>. The similarity shall be based on the physical size, complexity, methods/</w:t>
            </w:r>
            <w:proofErr w:type="gramStart"/>
            <w:r w:rsidRPr="0066290A">
              <w:rPr>
                <w:sz w:val="22"/>
                <w:szCs w:val="22"/>
              </w:rPr>
              <w:t>technology</w:t>
            </w:r>
            <w:proofErr w:type="gramEnd"/>
            <w:r w:rsidRPr="0066290A">
              <w:rPr>
                <w:sz w:val="22"/>
                <w:szCs w:val="22"/>
              </w:rPr>
              <w:t xml:space="preserve"> or other characteristics as described in Section VI, Employer’s Requirements.</w:t>
            </w:r>
          </w:p>
          <w:p w14:paraId="55643BBB" w14:textId="323F88D8" w:rsidR="00216EA5" w:rsidRPr="0066290A" w:rsidRDefault="00216EA5" w:rsidP="00056C05">
            <w:pPr>
              <w:spacing w:line="276" w:lineRule="auto"/>
              <w:rPr>
                <w:b/>
                <w:sz w:val="22"/>
                <w:szCs w:val="22"/>
              </w:rPr>
            </w:pPr>
            <w:r w:rsidRPr="0066290A">
              <w:rPr>
                <w:sz w:val="22"/>
                <w:szCs w:val="22"/>
              </w:rPr>
              <w:t>It could include supply of heavy machineries and equipment’s.</w:t>
            </w:r>
          </w:p>
        </w:tc>
        <w:tc>
          <w:tcPr>
            <w:tcW w:w="1562" w:type="dxa"/>
            <w:vAlign w:val="center"/>
          </w:tcPr>
          <w:p w14:paraId="0154591E"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559" w:type="dxa"/>
            <w:vAlign w:val="center"/>
          </w:tcPr>
          <w:p w14:paraId="1BEB81C2" w14:textId="5246939E" w:rsidR="008E1614" w:rsidRPr="0066290A" w:rsidRDefault="008E1614" w:rsidP="008E1614">
            <w:pPr>
              <w:spacing w:line="276" w:lineRule="auto"/>
              <w:jc w:val="center"/>
              <w:rPr>
                <w:spacing w:val="-4"/>
                <w:sz w:val="22"/>
                <w:szCs w:val="22"/>
              </w:rPr>
            </w:pPr>
            <w:r w:rsidRPr="0066290A">
              <w:rPr>
                <w:spacing w:val="-4"/>
                <w:sz w:val="22"/>
                <w:szCs w:val="22"/>
              </w:rPr>
              <w:t xml:space="preserve">Must meet </w:t>
            </w:r>
            <w:r w:rsidR="0066290A" w:rsidRPr="0066290A">
              <w:rPr>
                <w:spacing w:val="-4"/>
                <w:sz w:val="22"/>
                <w:szCs w:val="22"/>
              </w:rPr>
              <w:t>requirements for</w:t>
            </w:r>
            <w:r w:rsidRPr="0066290A">
              <w:rPr>
                <w:spacing w:val="-4"/>
                <w:sz w:val="22"/>
                <w:szCs w:val="22"/>
              </w:rPr>
              <w:t xml:space="preserve"> all characteristics</w:t>
            </w:r>
          </w:p>
        </w:tc>
        <w:tc>
          <w:tcPr>
            <w:tcW w:w="1318" w:type="dxa"/>
            <w:vAlign w:val="center"/>
          </w:tcPr>
          <w:p w14:paraId="34DDA940" w14:textId="77777777" w:rsidR="008E1614" w:rsidRPr="0066290A" w:rsidRDefault="008E1614" w:rsidP="008E1614">
            <w:pPr>
              <w:spacing w:line="276" w:lineRule="auto"/>
              <w:jc w:val="center"/>
              <w:rPr>
                <w:sz w:val="22"/>
                <w:szCs w:val="22"/>
              </w:rPr>
            </w:pPr>
            <w:r w:rsidRPr="0066290A">
              <w:rPr>
                <w:sz w:val="22"/>
                <w:szCs w:val="22"/>
              </w:rPr>
              <w:t>N / A</w:t>
            </w:r>
          </w:p>
        </w:tc>
        <w:tc>
          <w:tcPr>
            <w:tcW w:w="1386" w:type="dxa"/>
            <w:vAlign w:val="center"/>
          </w:tcPr>
          <w:p w14:paraId="36B2BCF4" w14:textId="77777777" w:rsidR="008E1614" w:rsidRPr="0066290A" w:rsidRDefault="008E1614" w:rsidP="008E1614">
            <w:pPr>
              <w:spacing w:line="276" w:lineRule="auto"/>
              <w:jc w:val="center"/>
              <w:rPr>
                <w:spacing w:val="-4"/>
                <w:sz w:val="22"/>
                <w:szCs w:val="22"/>
              </w:rPr>
            </w:pPr>
            <w:r w:rsidRPr="0066290A">
              <w:rPr>
                <w:spacing w:val="-4"/>
                <w:sz w:val="22"/>
                <w:szCs w:val="22"/>
              </w:rPr>
              <w:t>Must meet requirement for one characteristic</w:t>
            </w:r>
          </w:p>
        </w:tc>
        <w:tc>
          <w:tcPr>
            <w:tcW w:w="2034" w:type="dxa"/>
            <w:vAlign w:val="center"/>
          </w:tcPr>
          <w:p w14:paraId="02079D6C" w14:textId="77777777" w:rsidR="008E1614" w:rsidRPr="0066290A" w:rsidRDefault="008E1614" w:rsidP="008E1614">
            <w:pPr>
              <w:spacing w:line="276" w:lineRule="auto"/>
              <w:jc w:val="center"/>
              <w:rPr>
                <w:sz w:val="22"/>
                <w:szCs w:val="22"/>
              </w:rPr>
            </w:pPr>
            <w:r w:rsidRPr="0066290A">
              <w:rPr>
                <w:sz w:val="22"/>
                <w:szCs w:val="22"/>
              </w:rPr>
              <w:t>Form EXP 2.4.2</w:t>
            </w:r>
          </w:p>
          <w:p w14:paraId="792ED9A6" w14:textId="77777777" w:rsidR="008E1614" w:rsidRPr="0066290A" w:rsidRDefault="008E1614" w:rsidP="008E1614">
            <w:pPr>
              <w:spacing w:line="276" w:lineRule="auto"/>
              <w:jc w:val="center"/>
              <w:rPr>
                <w:sz w:val="22"/>
                <w:szCs w:val="22"/>
              </w:rPr>
            </w:pPr>
          </w:p>
        </w:tc>
      </w:tr>
    </w:tbl>
    <w:p w14:paraId="0A2D1A77" w14:textId="77777777" w:rsidR="00F24F30" w:rsidRPr="00FA6074" w:rsidRDefault="00F24F30" w:rsidP="00F24F30">
      <w:pPr>
        <w:ind w:left="90"/>
        <w:jc w:val="both"/>
        <w:rPr>
          <w:color w:val="002060"/>
          <w:sz w:val="22"/>
          <w:szCs w:val="22"/>
        </w:rPr>
      </w:pPr>
      <w:r w:rsidRPr="00FA6074">
        <w:rPr>
          <w:color w:val="002060"/>
          <w:sz w:val="22"/>
          <w:szCs w:val="22"/>
        </w:rPr>
        <w:lastRenderedPageBreak/>
        <w:t>Note 1:</w:t>
      </w:r>
      <w:r>
        <w:rPr>
          <w:color w:val="002060"/>
          <w:sz w:val="22"/>
          <w:szCs w:val="22"/>
        </w:rPr>
        <w:t xml:space="preserve"> All contracts submitted for specific experience will be subject to verification by the Client. </w:t>
      </w:r>
    </w:p>
    <w:p w14:paraId="7F5CF1A3" w14:textId="77777777" w:rsidR="00F24F30" w:rsidRPr="00FA6074" w:rsidRDefault="00F24F30" w:rsidP="00F24F30">
      <w:pPr>
        <w:ind w:left="90"/>
        <w:jc w:val="both"/>
        <w:rPr>
          <w:color w:val="002060"/>
          <w:sz w:val="22"/>
          <w:szCs w:val="22"/>
        </w:rPr>
      </w:pPr>
      <w:r w:rsidRPr="00FA6074">
        <w:rPr>
          <w:color w:val="002060"/>
          <w:sz w:val="22"/>
          <w:szCs w:val="22"/>
        </w:rPr>
        <w:t>Note 2: Subcontracts will be considered only for First Tier Subcontract</w:t>
      </w:r>
      <w:r>
        <w:rPr>
          <w:color w:val="002060"/>
          <w:sz w:val="22"/>
          <w:szCs w:val="22"/>
        </w:rPr>
        <w:t>s</w:t>
      </w:r>
      <w:r w:rsidRPr="00FA6074">
        <w:rPr>
          <w:color w:val="002060"/>
          <w:sz w:val="22"/>
          <w:szCs w:val="22"/>
        </w:rPr>
        <w:t xml:space="preserve"> (Works subcontracted through Primary Contractor) and will be subject to verification by the Clien</w:t>
      </w:r>
      <w:r>
        <w:rPr>
          <w:color w:val="002060"/>
          <w:sz w:val="22"/>
          <w:szCs w:val="22"/>
        </w:rPr>
        <w:t>t</w:t>
      </w:r>
      <w:r w:rsidRPr="00FA6074">
        <w:rPr>
          <w:color w:val="002060"/>
          <w:sz w:val="22"/>
          <w:szCs w:val="22"/>
        </w:rPr>
        <w:t>.</w:t>
      </w:r>
    </w:p>
    <w:p w14:paraId="13DAFD97" w14:textId="4AF6E5EA" w:rsidR="00F24F30" w:rsidRDefault="00F24F30" w:rsidP="00216EA5">
      <w:pPr>
        <w:autoSpaceDE w:val="0"/>
        <w:autoSpaceDN w:val="0"/>
        <w:adjustRightInd w:val="0"/>
        <w:spacing w:after="240"/>
        <w:jc w:val="center"/>
        <w:rPr>
          <w:szCs w:val="24"/>
        </w:rPr>
      </w:pPr>
    </w:p>
    <w:p w14:paraId="7CDF2C07" w14:textId="77777777" w:rsidR="008E1614" w:rsidRPr="00F24F30" w:rsidRDefault="008E1614" w:rsidP="00F24F30">
      <w:pPr>
        <w:rPr>
          <w:szCs w:val="24"/>
        </w:rPr>
        <w:sectPr w:rsidR="008E1614" w:rsidRPr="00F24F30" w:rsidSect="00533B0F">
          <w:headerReference w:type="even" r:id="rId28"/>
          <w:headerReference w:type="default" r:id="rId29"/>
          <w:headerReference w:type="first" r:id="rId30"/>
          <w:type w:val="oddPage"/>
          <w:pgSz w:w="16839" w:h="11907" w:orient="landscape" w:code="9"/>
          <w:pgMar w:top="1800" w:right="1440" w:bottom="1440" w:left="1440" w:header="720" w:footer="720" w:gutter="0"/>
          <w:paperSrc w:first="15" w:other="15"/>
          <w:cols w:space="720"/>
          <w:titlePg/>
          <w:docGrid w:linePitch="326"/>
        </w:sectPr>
      </w:pPr>
    </w:p>
    <w:p w14:paraId="6CB2B8CF" w14:textId="559AD611" w:rsidR="005012B1" w:rsidRPr="00216EA5" w:rsidRDefault="005012B1" w:rsidP="00216EA5">
      <w:pPr>
        <w:pStyle w:val="Heading2"/>
        <w:rPr>
          <w:b w:val="0"/>
          <w:sz w:val="26"/>
          <w:szCs w:val="22"/>
        </w:rPr>
      </w:pPr>
      <w:r w:rsidRPr="00216EA5">
        <w:rPr>
          <w:sz w:val="30"/>
          <w:szCs w:val="14"/>
        </w:rPr>
        <w:lastRenderedPageBreak/>
        <w:t>Form FIN – 2.1</w:t>
      </w:r>
    </w:p>
    <w:p w14:paraId="1F68BFF5" w14:textId="77777777" w:rsidR="005012B1" w:rsidRPr="00633E6D" w:rsidRDefault="005012B1" w:rsidP="005012B1">
      <w:pPr>
        <w:pStyle w:val="S4-Header2"/>
        <w:spacing w:line="276" w:lineRule="auto"/>
      </w:pPr>
      <w:r w:rsidRPr="00633E6D">
        <w:t xml:space="preserve">Financial Situation </w:t>
      </w:r>
    </w:p>
    <w:p w14:paraId="1098DD11" w14:textId="77777777" w:rsidR="005012B1" w:rsidRPr="00633E6D" w:rsidRDefault="005012B1" w:rsidP="005012B1">
      <w:pPr>
        <w:spacing w:before="120" w:after="120" w:line="276" w:lineRule="auto"/>
        <w:jc w:val="center"/>
        <w:rPr>
          <w:b/>
        </w:rPr>
      </w:pPr>
      <w:bookmarkStart w:id="368" w:name="_Toc498847216"/>
      <w:bookmarkStart w:id="369" w:name="_Toc498850089"/>
      <w:bookmarkStart w:id="370" w:name="_Toc498851694"/>
      <w:bookmarkStart w:id="371" w:name="_Toc499021795"/>
      <w:bookmarkStart w:id="372" w:name="_Toc499023478"/>
      <w:bookmarkStart w:id="373" w:name="_Toc501529960"/>
      <w:bookmarkStart w:id="374" w:name="_Toc23302381"/>
      <w:bookmarkStart w:id="375" w:name="_Toc125871313"/>
      <w:bookmarkStart w:id="376" w:name="_Toc127160598"/>
      <w:r w:rsidRPr="00633E6D">
        <w:rPr>
          <w:b/>
        </w:rPr>
        <w:t xml:space="preserve">Historical Financial </w:t>
      </w:r>
      <w:bookmarkEnd w:id="368"/>
      <w:bookmarkEnd w:id="369"/>
      <w:bookmarkEnd w:id="370"/>
      <w:bookmarkEnd w:id="371"/>
      <w:bookmarkEnd w:id="372"/>
      <w:bookmarkEnd w:id="373"/>
      <w:bookmarkEnd w:id="374"/>
      <w:r w:rsidRPr="00633E6D">
        <w:rPr>
          <w:b/>
        </w:rPr>
        <w:t>Performance</w:t>
      </w:r>
      <w:bookmarkEnd w:id="375"/>
      <w:bookmarkEnd w:id="376"/>
    </w:p>
    <w:p w14:paraId="53659E74" w14:textId="77777777" w:rsidR="005012B1" w:rsidRPr="00633E6D" w:rsidRDefault="005012B1" w:rsidP="005012B1">
      <w:pPr>
        <w:spacing w:before="120" w:after="120" w:line="276" w:lineRule="auto"/>
        <w:rPr>
          <w:sz w:val="22"/>
          <w:szCs w:val="22"/>
        </w:rPr>
      </w:pPr>
      <w:r w:rsidRPr="00633E6D">
        <w:rPr>
          <w:sz w:val="22"/>
          <w:szCs w:val="22"/>
        </w:rPr>
        <w:t>To be completed by the Tenderer and, if JV, by each partner</w:t>
      </w:r>
    </w:p>
    <w:p w14:paraId="7C7CBAB4" w14:textId="77777777" w:rsidR="005012B1" w:rsidRPr="00633E6D" w:rsidRDefault="005012B1" w:rsidP="005012B1">
      <w:pPr>
        <w:tabs>
          <w:tab w:val="right" w:pos="9000"/>
        </w:tabs>
        <w:spacing w:before="120" w:after="120" w:line="276" w:lineRule="auto"/>
        <w:rPr>
          <w:sz w:val="22"/>
          <w:szCs w:val="22"/>
        </w:rPr>
      </w:pPr>
      <w:r w:rsidRPr="00633E6D">
        <w:rPr>
          <w:sz w:val="22"/>
          <w:szCs w:val="22"/>
        </w:rPr>
        <w:t xml:space="preserve">Tenderer’s Legal Name: _______________________     </w:t>
      </w:r>
      <w:r w:rsidRPr="00633E6D">
        <w:rPr>
          <w:sz w:val="22"/>
          <w:szCs w:val="22"/>
        </w:rPr>
        <w:tab/>
        <w:t>Date:  _____________________</w:t>
      </w:r>
    </w:p>
    <w:p w14:paraId="5813812D" w14:textId="77777777" w:rsidR="005012B1" w:rsidRPr="00633E6D" w:rsidRDefault="005012B1" w:rsidP="005012B1">
      <w:pPr>
        <w:tabs>
          <w:tab w:val="right" w:pos="9000"/>
        </w:tabs>
        <w:spacing w:before="120" w:after="120" w:line="276" w:lineRule="auto"/>
        <w:rPr>
          <w:sz w:val="22"/>
          <w:szCs w:val="22"/>
        </w:rPr>
      </w:pPr>
      <w:r w:rsidRPr="00633E6D">
        <w:rPr>
          <w:sz w:val="22"/>
          <w:szCs w:val="22"/>
        </w:rPr>
        <w:t xml:space="preserve">JV Partner Legal Name: _______________________ </w:t>
      </w:r>
      <w:r w:rsidRPr="00633E6D">
        <w:rPr>
          <w:sz w:val="22"/>
          <w:szCs w:val="22"/>
        </w:rPr>
        <w:tab/>
        <w:t>Tendering No.:  __________________</w:t>
      </w:r>
    </w:p>
    <w:p w14:paraId="7F4F89DD" w14:textId="77777777" w:rsidR="005012B1" w:rsidRPr="00633E6D" w:rsidRDefault="005012B1" w:rsidP="005012B1">
      <w:pPr>
        <w:tabs>
          <w:tab w:val="right" w:pos="9000"/>
        </w:tabs>
        <w:spacing w:before="120" w:after="120" w:line="276" w:lineRule="auto"/>
        <w:jc w:val="right"/>
      </w:pPr>
      <w:r w:rsidRPr="00633E6D">
        <w:t>Page _______ of _______ pages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440"/>
        <w:gridCol w:w="1440"/>
        <w:gridCol w:w="1350"/>
        <w:gridCol w:w="1800"/>
      </w:tblGrid>
      <w:tr w:rsidR="005012B1" w:rsidRPr="00633E6D" w14:paraId="4B243D3E" w14:textId="77777777" w:rsidTr="00216EA5">
        <w:trPr>
          <w:cantSplit/>
          <w:trHeight w:val="200"/>
        </w:trPr>
        <w:tc>
          <w:tcPr>
            <w:tcW w:w="1800" w:type="dxa"/>
            <w:shd w:val="clear" w:color="auto" w:fill="FFF7E1"/>
            <w:vAlign w:val="center"/>
          </w:tcPr>
          <w:p w14:paraId="2968E06B" w14:textId="07A4C4C7" w:rsidR="005012B1" w:rsidRPr="00633E6D" w:rsidRDefault="005012B1" w:rsidP="00216EA5">
            <w:pPr>
              <w:spacing w:before="120" w:after="120" w:line="276" w:lineRule="auto"/>
              <w:jc w:val="center"/>
              <w:rPr>
                <w:b/>
                <w:sz w:val="22"/>
                <w:szCs w:val="22"/>
              </w:rPr>
            </w:pPr>
            <w:r w:rsidRPr="00633E6D">
              <w:rPr>
                <w:b/>
                <w:sz w:val="22"/>
                <w:szCs w:val="22"/>
              </w:rPr>
              <w:t>Financial information (</w:t>
            </w:r>
            <w:r>
              <w:rPr>
                <w:b/>
                <w:sz w:val="22"/>
                <w:szCs w:val="22"/>
              </w:rPr>
              <w:t xml:space="preserve">MVR </w:t>
            </w:r>
            <w:r w:rsidR="00E56D0E" w:rsidRPr="00633E6D">
              <w:rPr>
                <w:b/>
                <w:sz w:val="22"/>
                <w:szCs w:val="22"/>
              </w:rPr>
              <w:t>equ</w:t>
            </w:r>
            <w:r w:rsidR="00E56D0E">
              <w:rPr>
                <w:b/>
                <w:sz w:val="22"/>
                <w:szCs w:val="22"/>
              </w:rPr>
              <w:t>i</w:t>
            </w:r>
            <w:r w:rsidR="00E56D0E" w:rsidRPr="00633E6D">
              <w:rPr>
                <w:b/>
                <w:sz w:val="22"/>
                <w:szCs w:val="22"/>
              </w:rPr>
              <w:t>ty</w:t>
            </w:r>
            <w:r w:rsidRPr="00633E6D">
              <w:rPr>
                <w:b/>
                <w:sz w:val="22"/>
                <w:szCs w:val="22"/>
              </w:rPr>
              <w:t>)</w:t>
            </w:r>
          </w:p>
        </w:tc>
        <w:tc>
          <w:tcPr>
            <w:tcW w:w="7380" w:type="dxa"/>
            <w:gridSpan w:val="5"/>
            <w:shd w:val="clear" w:color="auto" w:fill="FFF7E1"/>
            <w:vAlign w:val="center"/>
          </w:tcPr>
          <w:p w14:paraId="37762989" w14:textId="14972DB1" w:rsidR="005012B1" w:rsidRPr="00633E6D" w:rsidRDefault="005012B1" w:rsidP="00216EA5">
            <w:pPr>
              <w:spacing w:before="120" w:after="120" w:line="276" w:lineRule="auto"/>
              <w:jc w:val="center"/>
              <w:rPr>
                <w:b/>
                <w:strike/>
                <w:sz w:val="22"/>
                <w:szCs w:val="22"/>
              </w:rPr>
            </w:pPr>
            <w:r w:rsidRPr="00633E6D">
              <w:rPr>
                <w:b/>
                <w:sz w:val="22"/>
                <w:szCs w:val="22"/>
              </w:rPr>
              <w:t xml:space="preserve">Historic information for previous </w:t>
            </w:r>
            <w:r>
              <w:rPr>
                <w:b/>
                <w:sz w:val="22"/>
                <w:szCs w:val="22"/>
              </w:rPr>
              <w:t xml:space="preserve">3 </w:t>
            </w:r>
            <w:r w:rsidRPr="00633E6D">
              <w:rPr>
                <w:b/>
                <w:sz w:val="22"/>
                <w:szCs w:val="22"/>
              </w:rPr>
              <w:t>years</w:t>
            </w:r>
            <w:r w:rsidRPr="00633E6D">
              <w:rPr>
                <w:b/>
                <w:sz w:val="22"/>
                <w:szCs w:val="22"/>
              </w:rPr>
              <w:br/>
              <w:t>(MVR equi</w:t>
            </w:r>
            <w:r>
              <w:rPr>
                <w:b/>
                <w:sz w:val="22"/>
                <w:szCs w:val="22"/>
              </w:rPr>
              <w:t>t</w:t>
            </w:r>
            <w:r w:rsidRPr="00633E6D">
              <w:rPr>
                <w:b/>
                <w:sz w:val="22"/>
                <w:szCs w:val="22"/>
              </w:rPr>
              <w:t>y in ,000s)</w:t>
            </w:r>
          </w:p>
        </w:tc>
      </w:tr>
      <w:tr w:rsidR="005012B1" w:rsidRPr="00633E6D" w14:paraId="5C58FD04" w14:textId="77777777" w:rsidTr="00216EA5">
        <w:trPr>
          <w:cantSplit/>
        </w:trPr>
        <w:tc>
          <w:tcPr>
            <w:tcW w:w="1800" w:type="dxa"/>
            <w:vAlign w:val="center"/>
          </w:tcPr>
          <w:p w14:paraId="484E5082" w14:textId="77777777" w:rsidR="005012B1" w:rsidRPr="00633E6D" w:rsidRDefault="005012B1" w:rsidP="00216EA5">
            <w:pPr>
              <w:spacing w:before="120" w:after="120" w:line="276" w:lineRule="auto"/>
              <w:jc w:val="center"/>
              <w:rPr>
                <w:b/>
                <w:sz w:val="20"/>
              </w:rPr>
            </w:pPr>
          </w:p>
        </w:tc>
        <w:tc>
          <w:tcPr>
            <w:tcW w:w="1350" w:type="dxa"/>
            <w:vAlign w:val="center"/>
          </w:tcPr>
          <w:p w14:paraId="7F737506" w14:textId="55D3A623" w:rsidR="005012B1" w:rsidRPr="00633E6D" w:rsidRDefault="00E0456B" w:rsidP="0027018A">
            <w:pPr>
              <w:spacing w:before="120" w:after="120" w:line="276" w:lineRule="auto"/>
              <w:jc w:val="center"/>
              <w:rPr>
                <w:b/>
                <w:sz w:val="20"/>
              </w:rPr>
            </w:pPr>
            <w:r>
              <w:rPr>
                <w:b/>
                <w:sz w:val="20"/>
              </w:rPr>
              <w:t>2021</w:t>
            </w:r>
          </w:p>
        </w:tc>
        <w:tc>
          <w:tcPr>
            <w:tcW w:w="1440" w:type="dxa"/>
            <w:vAlign w:val="center"/>
          </w:tcPr>
          <w:p w14:paraId="0B5D534E" w14:textId="05392EDE" w:rsidR="005012B1" w:rsidRPr="00633E6D" w:rsidRDefault="00E0456B" w:rsidP="0027018A">
            <w:pPr>
              <w:spacing w:before="120" w:after="120" w:line="276" w:lineRule="auto"/>
              <w:jc w:val="center"/>
              <w:rPr>
                <w:b/>
                <w:sz w:val="20"/>
              </w:rPr>
            </w:pPr>
            <w:r>
              <w:rPr>
                <w:b/>
                <w:sz w:val="20"/>
              </w:rPr>
              <w:t>2020</w:t>
            </w:r>
          </w:p>
        </w:tc>
        <w:tc>
          <w:tcPr>
            <w:tcW w:w="1440" w:type="dxa"/>
            <w:vAlign w:val="center"/>
          </w:tcPr>
          <w:p w14:paraId="16518F03" w14:textId="727B67F3" w:rsidR="005012B1" w:rsidRPr="00633E6D" w:rsidRDefault="00E0456B" w:rsidP="0027018A">
            <w:pPr>
              <w:spacing w:before="120" w:after="120" w:line="276" w:lineRule="auto"/>
              <w:jc w:val="center"/>
              <w:rPr>
                <w:b/>
                <w:sz w:val="20"/>
              </w:rPr>
            </w:pPr>
            <w:r>
              <w:rPr>
                <w:b/>
                <w:sz w:val="20"/>
              </w:rPr>
              <w:t>2019</w:t>
            </w:r>
          </w:p>
        </w:tc>
        <w:tc>
          <w:tcPr>
            <w:tcW w:w="1350" w:type="dxa"/>
            <w:vAlign w:val="center"/>
          </w:tcPr>
          <w:p w14:paraId="51E817FE" w14:textId="77777777" w:rsidR="005012B1" w:rsidRPr="00633E6D" w:rsidRDefault="005012B1" w:rsidP="00216EA5">
            <w:pPr>
              <w:spacing w:before="120" w:after="120" w:line="276" w:lineRule="auto"/>
              <w:jc w:val="center"/>
              <w:rPr>
                <w:b/>
                <w:sz w:val="20"/>
              </w:rPr>
            </w:pPr>
            <w:r w:rsidRPr="00633E6D">
              <w:rPr>
                <w:b/>
                <w:sz w:val="20"/>
              </w:rPr>
              <w:t>Avg.</w:t>
            </w:r>
          </w:p>
        </w:tc>
        <w:tc>
          <w:tcPr>
            <w:tcW w:w="1800" w:type="dxa"/>
            <w:vAlign w:val="center"/>
          </w:tcPr>
          <w:p w14:paraId="4FED4410" w14:textId="77777777" w:rsidR="005012B1" w:rsidRPr="00633E6D" w:rsidRDefault="005012B1" w:rsidP="00216EA5">
            <w:pPr>
              <w:spacing w:before="120" w:after="120" w:line="276" w:lineRule="auto"/>
              <w:jc w:val="center"/>
              <w:rPr>
                <w:b/>
                <w:strike/>
                <w:sz w:val="20"/>
              </w:rPr>
            </w:pPr>
            <w:r w:rsidRPr="00633E6D">
              <w:rPr>
                <w:b/>
                <w:sz w:val="20"/>
              </w:rPr>
              <w:t>Avg. Ratio</w:t>
            </w:r>
          </w:p>
        </w:tc>
      </w:tr>
      <w:tr w:rsidR="005012B1" w:rsidRPr="00633E6D" w14:paraId="6888DA53" w14:textId="77777777" w:rsidTr="00216EA5">
        <w:trPr>
          <w:cantSplit/>
        </w:trPr>
        <w:tc>
          <w:tcPr>
            <w:tcW w:w="9180" w:type="dxa"/>
            <w:gridSpan w:val="6"/>
            <w:shd w:val="clear" w:color="auto" w:fill="F3F3F3"/>
          </w:tcPr>
          <w:p w14:paraId="5CEF6F2C" w14:textId="77777777" w:rsidR="005012B1" w:rsidRPr="00633E6D" w:rsidRDefault="005012B1" w:rsidP="00216EA5">
            <w:pPr>
              <w:spacing w:before="120" w:after="120" w:line="276" w:lineRule="auto"/>
              <w:rPr>
                <w:b/>
              </w:rPr>
            </w:pPr>
            <w:r w:rsidRPr="00633E6D">
              <w:rPr>
                <w:b/>
              </w:rPr>
              <w:t>Information from Balance Sheet</w:t>
            </w:r>
          </w:p>
        </w:tc>
      </w:tr>
      <w:tr w:rsidR="005012B1" w:rsidRPr="00633E6D" w14:paraId="00449CDA" w14:textId="77777777" w:rsidTr="00216EA5">
        <w:trPr>
          <w:cantSplit/>
          <w:trHeight w:val="672"/>
        </w:trPr>
        <w:tc>
          <w:tcPr>
            <w:tcW w:w="1800" w:type="dxa"/>
          </w:tcPr>
          <w:p w14:paraId="652C9F35" w14:textId="77777777" w:rsidR="005012B1" w:rsidRPr="00633E6D" w:rsidRDefault="005012B1" w:rsidP="005012B1">
            <w:pPr>
              <w:spacing w:before="60" w:after="60" w:line="276" w:lineRule="auto"/>
              <w:rPr>
                <w:b/>
                <w:sz w:val="20"/>
              </w:rPr>
            </w:pPr>
            <w:r w:rsidRPr="00633E6D">
              <w:rPr>
                <w:b/>
                <w:sz w:val="20"/>
              </w:rPr>
              <w:t>Total Assets (TA)</w:t>
            </w:r>
          </w:p>
        </w:tc>
        <w:tc>
          <w:tcPr>
            <w:tcW w:w="1350" w:type="dxa"/>
            <w:vAlign w:val="center"/>
          </w:tcPr>
          <w:p w14:paraId="7BE49429" w14:textId="77777777" w:rsidR="005012B1" w:rsidRPr="00633E6D" w:rsidRDefault="005012B1" w:rsidP="005012B1">
            <w:pPr>
              <w:spacing w:before="60" w:after="60" w:line="276" w:lineRule="auto"/>
              <w:jc w:val="center"/>
              <w:rPr>
                <w:b/>
                <w:sz w:val="20"/>
              </w:rPr>
            </w:pPr>
          </w:p>
        </w:tc>
        <w:tc>
          <w:tcPr>
            <w:tcW w:w="1440" w:type="dxa"/>
            <w:vAlign w:val="center"/>
          </w:tcPr>
          <w:p w14:paraId="0B14D5EB" w14:textId="77777777" w:rsidR="005012B1" w:rsidRPr="00633E6D" w:rsidRDefault="005012B1" w:rsidP="005012B1">
            <w:pPr>
              <w:spacing w:before="60" w:after="60" w:line="276" w:lineRule="auto"/>
              <w:jc w:val="center"/>
              <w:rPr>
                <w:b/>
                <w:sz w:val="20"/>
              </w:rPr>
            </w:pPr>
          </w:p>
        </w:tc>
        <w:tc>
          <w:tcPr>
            <w:tcW w:w="1440" w:type="dxa"/>
            <w:vAlign w:val="center"/>
          </w:tcPr>
          <w:p w14:paraId="395F56F0"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1997025E" w14:textId="77777777" w:rsidR="005012B1" w:rsidRPr="00633E6D" w:rsidRDefault="005012B1" w:rsidP="005012B1">
            <w:pPr>
              <w:spacing w:before="60" w:after="60" w:line="276" w:lineRule="auto"/>
              <w:jc w:val="center"/>
              <w:rPr>
                <w:b/>
                <w:sz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0BD2826" w14:textId="77777777" w:rsidR="005012B1" w:rsidRPr="00633E6D" w:rsidRDefault="005012B1" w:rsidP="005012B1">
            <w:pPr>
              <w:spacing w:before="60" w:after="60" w:line="276" w:lineRule="auto"/>
              <w:jc w:val="center"/>
              <w:rPr>
                <w:b/>
                <w:sz w:val="20"/>
              </w:rPr>
            </w:pPr>
          </w:p>
          <w:p w14:paraId="51428712" w14:textId="66AC72CE" w:rsidR="005012B1" w:rsidRPr="00633E6D" w:rsidRDefault="005012B1" w:rsidP="005012B1">
            <w:pPr>
              <w:spacing w:before="60" w:after="60" w:line="276" w:lineRule="auto"/>
              <w:jc w:val="center"/>
              <w:rPr>
                <w:b/>
                <w:sz w:val="20"/>
              </w:rPr>
            </w:pPr>
          </w:p>
        </w:tc>
      </w:tr>
      <w:tr w:rsidR="005012B1" w:rsidRPr="00633E6D" w14:paraId="272DADCD" w14:textId="77777777" w:rsidTr="00216EA5">
        <w:trPr>
          <w:cantSplit/>
          <w:trHeight w:val="673"/>
        </w:trPr>
        <w:tc>
          <w:tcPr>
            <w:tcW w:w="1800" w:type="dxa"/>
          </w:tcPr>
          <w:p w14:paraId="63420C78" w14:textId="77777777" w:rsidR="005012B1" w:rsidRPr="00633E6D" w:rsidRDefault="005012B1" w:rsidP="005012B1">
            <w:pPr>
              <w:spacing w:before="60" w:after="60" w:line="276" w:lineRule="auto"/>
              <w:rPr>
                <w:b/>
                <w:sz w:val="20"/>
              </w:rPr>
            </w:pPr>
            <w:r w:rsidRPr="00633E6D">
              <w:rPr>
                <w:b/>
                <w:sz w:val="20"/>
              </w:rPr>
              <w:t>Total Liabilities (TL)</w:t>
            </w:r>
          </w:p>
        </w:tc>
        <w:tc>
          <w:tcPr>
            <w:tcW w:w="1350" w:type="dxa"/>
            <w:vAlign w:val="center"/>
          </w:tcPr>
          <w:p w14:paraId="77E5370D" w14:textId="77777777" w:rsidR="005012B1" w:rsidRPr="00633E6D" w:rsidRDefault="005012B1" w:rsidP="005012B1">
            <w:pPr>
              <w:spacing w:before="60" w:after="60" w:line="276" w:lineRule="auto"/>
              <w:jc w:val="center"/>
              <w:rPr>
                <w:b/>
                <w:sz w:val="20"/>
              </w:rPr>
            </w:pPr>
          </w:p>
        </w:tc>
        <w:tc>
          <w:tcPr>
            <w:tcW w:w="1440" w:type="dxa"/>
            <w:vAlign w:val="center"/>
          </w:tcPr>
          <w:p w14:paraId="2F7DE5AF" w14:textId="77777777" w:rsidR="005012B1" w:rsidRPr="00633E6D" w:rsidRDefault="005012B1" w:rsidP="005012B1">
            <w:pPr>
              <w:spacing w:before="60" w:after="60" w:line="276" w:lineRule="auto"/>
              <w:jc w:val="center"/>
              <w:rPr>
                <w:b/>
                <w:sz w:val="20"/>
              </w:rPr>
            </w:pPr>
          </w:p>
        </w:tc>
        <w:tc>
          <w:tcPr>
            <w:tcW w:w="1440" w:type="dxa"/>
            <w:vAlign w:val="center"/>
          </w:tcPr>
          <w:p w14:paraId="0BE13D13"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5AF0B4DA" w14:textId="77777777" w:rsidR="005012B1" w:rsidRPr="00633E6D" w:rsidRDefault="005012B1" w:rsidP="005012B1">
            <w:pPr>
              <w:spacing w:before="60" w:after="60" w:line="276" w:lineRule="auto"/>
              <w:jc w:val="center"/>
              <w:rPr>
                <w:b/>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F56FCD0" w14:textId="77777777" w:rsidR="005012B1" w:rsidRPr="00633E6D" w:rsidRDefault="005012B1" w:rsidP="005012B1">
            <w:pPr>
              <w:spacing w:before="60" w:after="60" w:line="276" w:lineRule="auto"/>
              <w:jc w:val="center"/>
              <w:rPr>
                <w:b/>
                <w:sz w:val="20"/>
              </w:rPr>
            </w:pPr>
          </w:p>
        </w:tc>
      </w:tr>
      <w:tr w:rsidR="005012B1" w:rsidRPr="00633E6D" w14:paraId="768D35E9" w14:textId="77777777" w:rsidTr="00216EA5">
        <w:trPr>
          <w:cantSplit/>
          <w:trHeight w:val="673"/>
        </w:trPr>
        <w:tc>
          <w:tcPr>
            <w:tcW w:w="1800" w:type="dxa"/>
          </w:tcPr>
          <w:p w14:paraId="1E715D14" w14:textId="77777777" w:rsidR="005012B1" w:rsidRPr="00633E6D" w:rsidRDefault="005012B1" w:rsidP="005012B1">
            <w:pPr>
              <w:spacing w:before="60" w:after="60" w:line="276" w:lineRule="auto"/>
              <w:rPr>
                <w:b/>
                <w:sz w:val="20"/>
              </w:rPr>
            </w:pPr>
            <w:r w:rsidRPr="00633E6D">
              <w:rPr>
                <w:b/>
                <w:sz w:val="20"/>
              </w:rPr>
              <w:t>Net Worth (NW)</w:t>
            </w:r>
          </w:p>
        </w:tc>
        <w:tc>
          <w:tcPr>
            <w:tcW w:w="1350" w:type="dxa"/>
            <w:vAlign w:val="center"/>
          </w:tcPr>
          <w:p w14:paraId="7E0C864E" w14:textId="77777777" w:rsidR="005012B1" w:rsidRPr="00633E6D" w:rsidRDefault="005012B1" w:rsidP="005012B1">
            <w:pPr>
              <w:spacing w:before="60" w:after="60" w:line="276" w:lineRule="auto"/>
              <w:jc w:val="center"/>
              <w:rPr>
                <w:b/>
                <w:sz w:val="20"/>
              </w:rPr>
            </w:pPr>
          </w:p>
        </w:tc>
        <w:tc>
          <w:tcPr>
            <w:tcW w:w="1440" w:type="dxa"/>
            <w:vAlign w:val="center"/>
          </w:tcPr>
          <w:p w14:paraId="41894776" w14:textId="77777777" w:rsidR="005012B1" w:rsidRPr="00633E6D" w:rsidRDefault="005012B1" w:rsidP="005012B1">
            <w:pPr>
              <w:spacing w:before="60" w:after="60" w:line="276" w:lineRule="auto"/>
              <w:jc w:val="center"/>
              <w:rPr>
                <w:b/>
                <w:sz w:val="20"/>
              </w:rPr>
            </w:pPr>
          </w:p>
        </w:tc>
        <w:tc>
          <w:tcPr>
            <w:tcW w:w="1440" w:type="dxa"/>
            <w:vAlign w:val="center"/>
          </w:tcPr>
          <w:p w14:paraId="4A874DB6"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43BD22C6" w14:textId="77777777" w:rsidR="005012B1" w:rsidRPr="00633E6D" w:rsidRDefault="005012B1" w:rsidP="005012B1">
            <w:pPr>
              <w:spacing w:before="60" w:after="60" w:line="276"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9EBCFBC" w14:textId="77777777" w:rsidR="005012B1" w:rsidRPr="00633E6D" w:rsidRDefault="005012B1" w:rsidP="005012B1">
            <w:pPr>
              <w:spacing w:before="60" w:after="60" w:line="276" w:lineRule="auto"/>
              <w:jc w:val="center"/>
              <w:rPr>
                <w:b/>
                <w:sz w:val="20"/>
              </w:rPr>
            </w:pPr>
          </w:p>
        </w:tc>
      </w:tr>
      <w:tr w:rsidR="005012B1" w:rsidRPr="00633E6D" w14:paraId="080481E6" w14:textId="77777777" w:rsidTr="00216EA5">
        <w:trPr>
          <w:cantSplit/>
          <w:trHeight w:val="673"/>
        </w:trPr>
        <w:tc>
          <w:tcPr>
            <w:tcW w:w="1800" w:type="dxa"/>
          </w:tcPr>
          <w:p w14:paraId="225A2AF3" w14:textId="77777777" w:rsidR="005012B1" w:rsidRPr="00633E6D" w:rsidRDefault="005012B1" w:rsidP="005012B1">
            <w:pPr>
              <w:spacing w:before="60" w:after="60" w:line="276" w:lineRule="auto"/>
              <w:rPr>
                <w:b/>
                <w:sz w:val="20"/>
              </w:rPr>
            </w:pPr>
            <w:r w:rsidRPr="00633E6D">
              <w:rPr>
                <w:b/>
                <w:sz w:val="20"/>
              </w:rPr>
              <w:t>Current Assets (CA)</w:t>
            </w:r>
          </w:p>
        </w:tc>
        <w:tc>
          <w:tcPr>
            <w:tcW w:w="1350" w:type="dxa"/>
            <w:vAlign w:val="center"/>
          </w:tcPr>
          <w:p w14:paraId="782E7721" w14:textId="77777777" w:rsidR="005012B1" w:rsidRPr="00633E6D" w:rsidRDefault="005012B1" w:rsidP="005012B1">
            <w:pPr>
              <w:spacing w:before="60" w:after="60" w:line="276" w:lineRule="auto"/>
              <w:jc w:val="center"/>
              <w:rPr>
                <w:b/>
                <w:sz w:val="20"/>
              </w:rPr>
            </w:pPr>
          </w:p>
        </w:tc>
        <w:tc>
          <w:tcPr>
            <w:tcW w:w="1440" w:type="dxa"/>
            <w:vAlign w:val="center"/>
          </w:tcPr>
          <w:p w14:paraId="299D1870" w14:textId="77777777" w:rsidR="005012B1" w:rsidRPr="00633E6D" w:rsidRDefault="005012B1" w:rsidP="005012B1">
            <w:pPr>
              <w:spacing w:before="60" w:after="60" w:line="276" w:lineRule="auto"/>
              <w:jc w:val="center"/>
              <w:rPr>
                <w:b/>
                <w:sz w:val="20"/>
              </w:rPr>
            </w:pPr>
          </w:p>
        </w:tc>
        <w:tc>
          <w:tcPr>
            <w:tcW w:w="1440" w:type="dxa"/>
            <w:vAlign w:val="center"/>
          </w:tcPr>
          <w:p w14:paraId="0ABF4673"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66FE615F" w14:textId="77777777" w:rsidR="005012B1" w:rsidRPr="00633E6D" w:rsidRDefault="005012B1" w:rsidP="005012B1">
            <w:pPr>
              <w:spacing w:before="60" w:after="60" w:line="276" w:lineRule="auto"/>
              <w:jc w:val="center"/>
              <w:rPr>
                <w:b/>
                <w:sz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7EA712C" w14:textId="77777777" w:rsidR="005012B1" w:rsidRPr="00633E6D" w:rsidRDefault="005012B1" w:rsidP="005012B1">
            <w:pPr>
              <w:spacing w:before="60" w:after="60" w:line="276" w:lineRule="auto"/>
              <w:jc w:val="center"/>
              <w:rPr>
                <w:b/>
                <w:sz w:val="20"/>
              </w:rPr>
            </w:pPr>
          </w:p>
        </w:tc>
      </w:tr>
      <w:tr w:rsidR="005012B1" w:rsidRPr="00633E6D" w14:paraId="1F7463B7" w14:textId="77777777" w:rsidTr="00216EA5">
        <w:trPr>
          <w:cantSplit/>
          <w:trHeight w:val="673"/>
        </w:trPr>
        <w:tc>
          <w:tcPr>
            <w:tcW w:w="1800" w:type="dxa"/>
          </w:tcPr>
          <w:p w14:paraId="2FF81106" w14:textId="77777777" w:rsidR="005012B1" w:rsidRPr="00633E6D" w:rsidRDefault="005012B1" w:rsidP="00216EA5">
            <w:pPr>
              <w:spacing w:before="60" w:after="60" w:line="276" w:lineRule="auto"/>
              <w:rPr>
                <w:b/>
                <w:sz w:val="20"/>
              </w:rPr>
            </w:pPr>
            <w:r w:rsidRPr="00633E6D">
              <w:rPr>
                <w:b/>
                <w:sz w:val="20"/>
              </w:rPr>
              <w:t>Current Liabilities (CL)</w:t>
            </w:r>
          </w:p>
        </w:tc>
        <w:tc>
          <w:tcPr>
            <w:tcW w:w="1350" w:type="dxa"/>
            <w:vAlign w:val="center"/>
          </w:tcPr>
          <w:p w14:paraId="5AB1DD0F" w14:textId="77777777" w:rsidR="005012B1" w:rsidRPr="00633E6D" w:rsidRDefault="005012B1" w:rsidP="00216EA5">
            <w:pPr>
              <w:spacing w:before="60" w:after="60" w:line="276" w:lineRule="auto"/>
              <w:jc w:val="center"/>
              <w:rPr>
                <w:b/>
                <w:sz w:val="20"/>
              </w:rPr>
            </w:pPr>
          </w:p>
        </w:tc>
        <w:tc>
          <w:tcPr>
            <w:tcW w:w="1440" w:type="dxa"/>
            <w:vAlign w:val="center"/>
          </w:tcPr>
          <w:p w14:paraId="747A6608" w14:textId="77777777" w:rsidR="005012B1" w:rsidRPr="00633E6D" w:rsidRDefault="005012B1" w:rsidP="00216EA5">
            <w:pPr>
              <w:spacing w:before="60" w:after="60" w:line="276" w:lineRule="auto"/>
              <w:jc w:val="center"/>
              <w:rPr>
                <w:b/>
                <w:sz w:val="20"/>
              </w:rPr>
            </w:pPr>
          </w:p>
        </w:tc>
        <w:tc>
          <w:tcPr>
            <w:tcW w:w="1440" w:type="dxa"/>
            <w:vAlign w:val="center"/>
          </w:tcPr>
          <w:p w14:paraId="16A93C17" w14:textId="77777777" w:rsidR="005012B1" w:rsidRPr="00633E6D" w:rsidRDefault="005012B1" w:rsidP="00216EA5">
            <w:pPr>
              <w:spacing w:before="60" w:after="60" w:line="276" w:lineRule="auto"/>
              <w:jc w:val="center"/>
              <w:rPr>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5730981" w14:textId="77777777" w:rsidR="005012B1" w:rsidRPr="00633E6D" w:rsidRDefault="005012B1" w:rsidP="00216EA5">
            <w:pPr>
              <w:spacing w:before="60" w:after="60" w:line="276" w:lineRule="auto"/>
              <w:jc w:val="center"/>
              <w:rPr>
                <w:b/>
                <w:sz w:val="20"/>
              </w:rPr>
            </w:pPr>
          </w:p>
        </w:tc>
        <w:tc>
          <w:tcPr>
            <w:tcW w:w="1800" w:type="dxa"/>
            <w:vMerge/>
            <w:tcBorders>
              <w:top w:val="single" w:sz="4" w:space="0" w:color="auto"/>
              <w:left w:val="single" w:sz="4" w:space="0" w:color="auto"/>
              <w:bottom w:val="single" w:sz="4" w:space="0" w:color="auto"/>
              <w:right w:val="single" w:sz="4" w:space="0" w:color="auto"/>
            </w:tcBorders>
          </w:tcPr>
          <w:p w14:paraId="5940A12F" w14:textId="77777777" w:rsidR="005012B1" w:rsidRPr="00633E6D" w:rsidRDefault="005012B1" w:rsidP="00216EA5">
            <w:pPr>
              <w:spacing w:before="60" w:after="60" w:line="276" w:lineRule="auto"/>
              <w:rPr>
                <w:b/>
                <w:sz w:val="20"/>
              </w:rPr>
            </w:pPr>
          </w:p>
        </w:tc>
      </w:tr>
      <w:tr w:rsidR="005012B1" w:rsidRPr="00633E6D" w14:paraId="6AAF1CF9" w14:textId="77777777" w:rsidTr="00216EA5">
        <w:trPr>
          <w:cantSplit/>
        </w:trPr>
        <w:tc>
          <w:tcPr>
            <w:tcW w:w="9180" w:type="dxa"/>
            <w:gridSpan w:val="6"/>
            <w:shd w:val="clear" w:color="auto" w:fill="F3F3F3"/>
          </w:tcPr>
          <w:p w14:paraId="4F221C93" w14:textId="77777777" w:rsidR="005012B1" w:rsidRPr="00633E6D" w:rsidRDefault="005012B1" w:rsidP="00216EA5">
            <w:pPr>
              <w:spacing w:before="120" w:after="120" w:line="276" w:lineRule="auto"/>
              <w:rPr>
                <w:b/>
                <w:sz w:val="22"/>
                <w:szCs w:val="22"/>
              </w:rPr>
            </w:pPr>
            <w:r w:rsidRPr="00633E6D">
              <w:rPr>
                <w:b/>
                <w:sz w:val="22"/>
                <w:szCs w:val="22"/>
              </w:rPr>
              <w:t>Information from Income Statement</w:t>
            </w:r>
          </w:p>
        </w:tc>
      </w:tr>
      <w:tr w:rsidR="005012B1" w:rsidRPr="00633E6D" w14:paraId="3F3E3F58" w14:textId="77777777" w:rsidTr="00216EA5">
        <w:trPr>
          <w:cantSplit/>
          <w:trHeight w:val="672"/>
        </w:trPr>
        <w:tc>
          <w:tcPr>
            <w:tcW w:w="1800" w:type="dxa"/>
          </w:tcPr>
          <w:p w14:paraId="5AF77A09" w14:textId="77777777" w:rsidR="005012B1" w:rsidRPr="00633E6D" w:rsidRDefault="005012B1" w:rsidP="00216EA5">
            <w:pPr>
              <w:spacing w:before="60" w:after="60" w:line="276" w:lineRule="auto"/>
              <w:rPr>
                <w:b/>
                <w:sz w:val="20"/>
              </w:rPr>
            </w:pPr>
            <w:r w:rsidRPr="00633E6D">
              <w:rPr>
                <w:b/>
                <w:sz w:val="20"/>
              </w:rPr>
              <w:t>Total Revenue (TR)</w:t>
            </w:r>
          </w:p>
        </w:tc>
        <w:tc>
          <w:tcPr>
            <w:tcW w:w="1350" w:type="dxa"/>
            <w:vAlign w:val="center"/>
          </w:tcPr>
          <w:p w14:paraId="63119597" w14:textId="77777777" w:rsidR="005012B1" w:rsidRPr="00633E6D" w:rsidRDefault="005012B1" w:rsidP="00216EA5">
            <w:pPr>
              <w:spacing w:before="60" w:after="60" w:line="276" w:lineRule="auto"/>
              <w:jc w:val="center"/>
              <w:rPr>
                <w:b/>
                <w:sz w:val="20"/>
              </w:rPr>
            </w:pPr>
          </w:p>
        </w:tc>
        <w:tc>
          <w:tcPr>
            <w:tcW w:w="1440" w:type="dxa"/>
            <w:vAlign w:val="center"/>
          </w:tcPr>
          <w:p w14:paraId="34A4B865" w14:textId="77777777" w:rsidR="005012B1" w:rsidRPr="00633E6D" w:rsidRDefault="005012B1" w:rsidP="00216EA5">
            <w:pPr>
              <w:spacing w:before="60" w:after="60" w:line="276" w:lineRule="auto"/>
              <w:jc w:val="center"/>
              <w:rPr>
                <w:b/>
                <w:sz w:val="20"/>
              </w:rPr>
            </w:pPr>
          </w:p>
        </w:tc>
        <w:tc>
          <w:tcPr>
            <w:tcW w:w="1440" w:type="dxa"/>
            <w:vAlign w:val="center"/>
          </w:tcPr>
          <w:p w14:paraId="2E42BBCE" w14:textId="77777777" w:rsidR="005012B1" w:rsidRPr="00633E6D" w:rsidRDefault="005012B1" w:rsidP="00216EA5">
            <w:pPr>
              <w:spacing w:before="60" w:after="60" w:line="276" w:lineRule="auto"/>
              <w:jc w:val="center"/>
              <w:rPr>
                <w:b/>
                <w:sz w:val="20"/>
              </w:rPr>
            </w:pPr>
          </w:p>
        </w:tc>
        <w:tc>
          <w:tcPr>
            <w:tcW w:w="1350" w:type="dxa"/>
            <w:vAlign w:val="center"/>
          </w:tcPr>
          <w:p w14:paraId="512BA1C1" w14:textId="77777777" w:rsidR="005012B1" w:rsidRPr="00633E6D" w:rsidRDefault="005012B1" w:rsidP="00216EA5">
            <w:pPr>
              <w:spacing w:before="60" w:after="60" w:line="276" w:lineRule="auto"/>
              <w:jc w:val="center"/>
              <w:rPr>
                <w:b/>
                <w:sz w:val="20"/>
              </w:rPr>
            </w:pPr>
          </w:p>
        </w:tc>
        <w:tc>
          <w:tcPr>
            <w:tcW w:w="1800" w:type="dxa"/>
            <w:vMerge w:val="restart"/>
            <w:vAlign w:val="center"/>
          </w:tcPr>
          <w:p w14:paraId="11E953BD" w14:textId="77777777" w:rsidR="005012B1" w:rsidRPr="00633E6D" w:rsidRDefault="005012B1" w:rsidP="00216EA5">
            <w:pPr>
              <w:spacing w:before="60" w:after="60" w:line="276" w:lineRule="auto"/>
              <w:jc w:val="center"/>
              <w:rPr>
                <w:b/>
                <w:sz w:val="20"/>
              </w:rPr>
            </w:pPr>
          </w:p>
        </w:tc>
      </w:tr>
      <w:tr w:rsidR="005012B1" w:rsidRPr="00633E6D" w14:paraId="29A522CC" w14:textId="77777777" w:rsidTr="00216EA5">
        <w:trPr>
          <w:cantSplit/>
          <w:trHeight w:val="672"/>
        </w:trPr>
        <w:tc>
          <w:tcPr>
            <w:tcW w:w="1800" w:type="dxa"/>
          </w:tcPr>
          <w:p w14:paraId="5210E9F6" w14:textId="77777777" w:rsidR="005012B1" w:rsidRPr="00633E6D" w:rsidRDefault="005012B1" w:rsidP="00216EA5">
            <w:pPr>
              <w:spacing w:before="60" w:after="60" w:line="276" w:lineRule="auto"/>
              <w:rPr>
                <w:b/>
                <w:sz w:val="20"/>
              </w:rPr>
            </w:pPr>
            <w:r w:rsidRPr="00633E6D">
              <w:rPr>
                <w:b/>
                <w:sz w:val="20"/>
              </w:rPr>
              <w:t>Profits Before Taxes (PBT)</w:t>
            </w:r>
          </w:p>
        </w:tc>
        <w:tc>
          <w:tcPr>
            <w:tcW w:w="1350" w:type="dxa"/>
            <w:vAlign w:val="center"/>
          </w:tcPr>
          <w:p w14:paraId="6DEC57C8" w14:textId="77777777" w:rsidR="005012B1" w:rsidRPr="00633E6D" w:rsidRDefault="005012B1" w:rsidP="00216EA5">
            <w:pPr>
              <w:spacing w:before="60" w:after="60" w:line="276" w:lineRule="auto"/>
              <w:jc w:val="center"/>
              <w:rPr>
                <w:b/>
                <w:sz w:val="20"/>
              </w:rPr>
            </w:pPr>
          </w:p>
        </w:tc>
        <w:tc>
          <w:tcPr>
            <w:tcW w:w="1440" w:type="dxa"/>
            <w:vAlign w:val="center"/>
          </w:tcPr>
          <w:p w14:paraId="1EF0968F" w14:textId="77777777" w:rsidR="005012B1" w:rsidRPr="00633E6D" w:rsidRDefault="005012B1" w:rsidP="00216EA5">
            <w:pPr>
              <w:spacing w:before="60" w:after="60" w:line="276" w:lineRule="auto"/>
              <w:jc w:val="center"/>
              <w:rPr>
                <w:b/>
                <w:sz w:val="20"/>
              </w:rPr>
            </w:pPr>
          </w:p>
        </w:tc>
        <w:tc>
          <w:tcPr>
            <w:tcW w:w="1440" w:type="dxa"/>
            <w:vAlign w:val="center"/>
          </w:tcPr>
          <w:p w14:paraId="0ECCAC04" w14:textId="77777777" w:rsidR="005012B1" w:rsidRPr="00633E6D" w:rsidRDefault="005012B1" w:rsidP="00216EA5">
            <w:pPr>
              <w:spacing w:before="60" w:after="60" w:line="276" w:lineRule="auto"/>
              <w:jc w:val="center"/>
              <w:rPr>
                <w:b/>
                <w:sz w:val="20"/>
              </w:rPr>
            </w:pPr>
          </w:p>
        </w:tc>
        <w:tc>
          <w:tcPr>
            <w:tcW w:w="1350" w:type="dxa"/>
            <w:vAlign w:val="center"/>
          </w:tcPr>
          <w:p w14:paraId="5CEFD48B" w14:textId="77777777" w:rsidR="005012B1" w:rsidRPr="00633E6D" w:rsidRDefault="005012B1" w:rsidP="00216EA5">
            <w:pPr>
              <w:spacing w:before="60" w:after="60" w:line="276" w:lineRule="auto"/>
              <w:jc w:val="center"/>
              <w:rPr>
                <w:b/>
                <w:sz w:val="20"/>
              </w:rPr>
            </w:pPr>
          </w:p>
        </w:tc>
        <w:tc>
          <w:tcPr>
            <w:tcW w:w="1800" w:type="dxa"/>
            <w:vMerge/>
          </w:tcPr>
          <w:p w14:paraId="77B9B016" w14:textId="77777777" w:rsidR="005012B1" w:rsidRPr="00633E6D" w:rsidRDefault="005012B1" w:rsidP="00216EA5">
            <w:pPr>
              <w:spacing w:before="60" w:after="60" w:line="276" w:lineRule="auto"/>
              <w:rPr>
                <w:b/>
                <w:sz w:val="20"/>
              </w:rPr>
            </w:pPr>
          </w:p>
        </w:tc>
      </w:tr>
      <w:tr w:rsidR="005012B1" w:rsidRPr="00633E6D" w14:paraId="62118132" w14:textId="77777777" w:rsidTr="00216EA5">
        <w:trPr>
          <w:cantSplit/>
        </w:trPr>
        <w:tc>
          <w:tcPr>
            <w:tcW w:w="9180" w:type="dxa"/>
            <w:gridSpan w:val="6"/>
          </w:tcPr>
          <w:p w14:paraId="3F34A7AE" w14:textId="77777777" w:rsidR="005012B1" w:rsidRPr="00633E6D" w:rsidRDefault="005012B1" w:rsidP="00216EA5">
            <w:pPr>
              <w:spacing w:before="120" w:after="120" w:line="276" w:lineRule="auto"/>
              <w:rPr>
                <w:b/>
                <w:sz w:val="22"/>
                <w:szCs w:val="22"/>
              </w:rPr>
            </w:pPr>
          </w:p>
        </w:tc>
      </w:tr>
      <w:tr w:rsidR="005012B1" w:rsidRPr="00633E6D" w14:paraId="23B55F6E" w14:textId="77777777" w:rsidTr="00216EA5">
        <w:trPr>
          <w:cantSplit/>
          <w:trHeight w:val="200"/>
        </w:trPr>
        <w:tc>
          <w:tcPr>
            <w:tcW w:w="9180" w:type="dxa"/>
            <w:gridSpan w:val="6"/>
          </w:tcPr>
          <w:p w14:paraId="549643D7" w14:textId="77777777" w:rsidR="005012B1" w:rsidRPr="00633E6D" w:rsidRDefault="005012B1" w:rsidP="00216EA5">
            <w:pPr>
              <w:spacing w:before="120" w:after="120" w:line="276" w:lineRule="auto"/>
              <w:rPr>
                <w:b/>
                <w:sz w:val="22"/>
                <w:szCs w:val="22"/>
              </w:rPr>
            </w:pPr>
          </w:p>
        </w:tc>
      </w:tr>
    </w:tbl>
    <w:p w14:paraId="001ACE04" w14:textId="77777777" w:rsidR="005012B1" w:rsidRPr="00633E6D" w:rsidRDefault="005012B1" w:rsidP="005012B1">
      <w:pPr>
        <w:spacing w:after="200" w:line="276" w:lineRule="auto"/>
        <w:ind w:left="360" w:hanging="360"/>
        <w:jc w:val="both"/>
        <w:rPr>
          <w:sz w:val="20"/>
        </w:rPr>
      </w:pPr>
      <w:bookmarkStart w:id="377" w:name="_Toc498849276"/>
      <w:bookmarkStart w:id="378" w:name="_Toc498850115"/>
      <w:bookmarkStart w:id="379" w:name="_Toc498851720"/>
      <w:r w:rsidRPr="00633E6D">
        <w:rPr>
          <w:spacing w:val="-2"/>
          <w:sz w:val="20"/>
        </w:rPr>
        <w:sym w:font="Symbol" w:char="F0F0"/>
      </w:r>
      <w:r w:rsidRPr="00633E6D">
        <w:rPr>
          <w:spacing w:val="-2"/>
          <w:sz w:val="20"/>
        </w:rPr>
        <w:tab/>
      </w:r>
      <w:r w:rsidRPr="00633E6D">
        <w:rPr>
          <w:sz w:val="20"/>
        </w:rPr>
        <w:t>Attached are copies of financial statements (balance sheets, including all related notes, and income statements) for the years required above complying with the following conditions:</w:t>
      </w:r>
      <w:bookmarkEnd w:id="377"/>
      <w:bookmarkEnd w:id="378"/>
      <w:bookmarkEnd w:id="379"/>
    </w:p>
    <w:p w14:paraId="1F5E14C5"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80" w:name="_Toc498849277"/>
      <w:bookmarkStart w:id="381" w:name="_Toc498850116"/>
      <w:bookmarkStart w:id="382" w:name="_Toc498851721"/>
      <w:r w:rsidRPr="00633E6D">
        <w:rPr>
          <w:sz w:val="20"/>
        </w:rPr>
        <w:t>Must reflect the financial situation of the Tenderer or partner to a JV, and not sister or parent companies</w:t>
      </w:r>
      <w:bookmarkEnd w:id="380"/>
      <w:bookmarkEnd w:id="381"/>
      <w:bookmarkEnd w:id="382"/>
    </w:p>
    <w:p w14:paraId="774F8E93"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83" w:name="_Toc498849278"/>
      <w:bookmarkStart w:id="384" w:name="_Toc498850117"/>
      <w:bookmarkStart w:id="385" w:name="_Toc498851722"/>
      <w:r w:rsidRPr="00633E6D">
        <w:rPr>
          <w:sz w:val="20"/>
        </w:rPr>
        <w:t>Historic financial statements must be audited by a certified accountant</w:t>
      </w:r>
      <w:bookmarkEnd w:id="383"/>
      <w:bookmarkEnd w:id="384"/>
      <w:bookmarkEnd w:id="385"/>
    </w:p>
    <w:p w14:paraId="421D90CB"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r w:rsidRPr="00633E6D">
        <w:rPr>
          <w:sz w:val="20"/>
        </w:rPr>
        <w:t>Historic financial statements must be complete, including all notes to the financial statements</w:t>
      </w:r>
    </w:p>
    <w:p w14:paraId="03488B19"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86" w:name="_Toc498849280"/>
      <w:bookmarkStart w:id="387" w:name="_Toc498850119"/>
      <w:bookmarkStart w:id="388" w:name="_Toc498851724"/>
      <w:r w:rsidRPr="00633E6D">
        <w:rPr>
          <w:sz w:val="20"/>
        </w:rPr>
        <w:t>Historic financial statements must correspond to accounting periods already completed and audited (no statements for partial periods shall be requested or accepted)</w:t>
      </w:r>
      <w:bookmarkEnd w:id="386"/>
      <w:bookmarkEnd w:id="387"/>
      <w:bookmarkEnd w:id="388"/>
    </w:p>
    <w:p w14:paraId="110CFF46" w14:textId="77777777" w:rsidR="005012B1" w:rsidRPr="00633E6D" w:rsidRDefault="005012B1" w:rsidP="005012B1">
      <w:pPr>
        <w:spacing w:line="276" w:lineRule="auto"/>
        <w:jc w:val="center"/>
        <w:rPr>
          <w:b/>
        </w:rPr>
      </w:pPr>
      <w:r w:rsidRPr="00633E6D">
        <w:rPr>
          <w:b/>
        </w:rPr>
        <w:br w:type="page"/>
      </w:r>
      <w:bookmarkStart w:id="389" w:name="_Toc498849282"/>
      <w:bookmarkStart w:id="390" w:name="_Toc498850121"/>
      <w:bookmarkStart w:id="391" w:name="_Toc498851726"/>
      <w:bookmarkStart w:id="392" w:name="_Toc4390861"/>
      <w:bookmarkStart w:id="393" w:name="_Toc4405766"/>
      <w:bookmarkStart w:id="394" w:name="_Toc23215169"/>
      <w:bookmarkEnd w:id="389"/>
      <w:bookmarkEnd w:id="390"/>
      <w:bookmarkEnd w:id="391"/>
      <w:r w:rsidRPr="00633E6D">
        <w:rPr>
          <w:b/>
        </w:rPr>
        <w:lastRenderedPageBreak/>
        <w:t>Form FIN – 2.2</w:t>
      </w:r>
      <w:bookmarkEnd w:id="392"/>
      <w:bookmarkEnd w:id="393"/>
      <w:bookmarkEnd w:id="394"/>
    </w:p>
    <w:p w14:paraId="3AA9D4F5" w14:textId="77777777" w:rsidR="005012B1" w:rsidRPr="00633E6D" w:rsidRDefault="005012B1" w:rsidP="005012B1">
      <w:pPr>
        <w:pStyle w:val="S4-Header2"/>
        <w:spacing w:line="276" w:lineRule="auto"/>
      </w:pPr>
      <w:bookmarkStart w:id="395" w:name="_Toc23302382"/>
      <w:bookmarkStart w:id="396" w:name="_Toc125871314"/>
      <w:bookmarkStart w:id="397" w:name="_Toc127160599"/>
      <w:bookmarkStart w:id="398" w:name="_Toc138144070"/>
      <w:bookmarkStart w:id="399" w:name="_Toc235671334"/>
      <w:r w:rsidRPr="00633E6D">
        <w:t>Average Annual Turnover</w:t>
      </w:r>
      <w:bookmarkEnd w:id="395"/>
      <w:bookmarkEnd w:id="396"/>
      <w:bookmarkEnd w:id="397"/>
      <w:bookmarkEnd w:id="398"/>
      <w:bookmarkEnd w:id="399"/>
    </w:p>
    <w:p w14:paraId="205B9226" w14:textId="77777777" w:rsidR="005012B1" w:rsidRPr="00633E6D" w:rsidRDefault="005012B1" w:rsidP="005012B1">
      <w:pPr>
        <w:tabs>
          <w:tab w:val="right" w:pos="9000"/>
          <w:tab w:val="right" w:pos="9630"/>
        </w:tabs>
        <w:spacing w:before="120" w:after="120" w:line="276" w:lineRule="auto"/>
        <w:jc w:val="right"/>
      </w:pPr>
      <w:r w:rsidRPr="00633E6D">
        <w:t xml:space="preserve">Tenderer’s Legal Name:  ___________________________     </w:t>
      </w:r>
      <w:r w:rsidRPr="00633E6D">
        <w:tab/>
        <w:t>Date:  _____________________</w:t>
      </w:r>
    </w:p>
    <w:p w14:paraId="740278CB" w14:textId="77777777" w:rsidR="005012B1" w:rsidRPr="00633E6D" w:rsidRDefault="005012B1" w:rsidP="005012B1">
      <w:pPr>
        <w:tabs>
          <w:tab w:val="right" w:pos="9000"/>
          <w:tab w:val="right" w:pos="9630"/>
        </w:tabs>
        <w:spacing w:before="120" w:after="120" w:line="276" w:lineRule="auto"/>
        <w:jc w:val="right"/>
      </w:pPr>
      <w:r w:rsidRPr="00633E6D">
        <w:rPr>
          <w:spacing w:val="-2"/>
        </w:rPr>
        <w:t>JV Partner Legal Name: ____________________________</w:t>
      </w:r>
      <w:r w:rsidRPr="00633E6D">
        <w:t xml:space="preserve"> </w:t>
      </w:r>
      <w:r w:rsidRPr="00633E6D">
        <w:tab/>
        <w:t>Tendering No.:  ______________</w:t>
      </w:r>
    </w:p>
    <w:p w14:paraId="1DE0FE68" w14:textId="77777777" w:rsidR="005012B1" w:rsidRPr="00633E6D" w:rsidRDefault="005012B1" w:rsidP="005012B1">
      <w:pPr>
        <w:tabs>
          <w:tab w:val="right" w:pos="9000"/>
          <w:tab w:val="right" w:pos="9630"/>
        </w:tabs>
        <w:spacing w:before="120" w:after="120" w:line="276" w:lineRule="auto"/>
        <w:jc w:val="right"/>
      </w:pPr>
      <w:r w:rsidRPr="00633E6D">
        <w:t xml:space="preserve">                                                           </w:t>
      </w:r>
      <w:r w:rsidRPr="00633E6D">
        <w:tab/>
        <w:t>Page _______ of _______ pages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5"/>
        <w:gridCol w:w="4235"/>
        <w:gridCol w:w="2610"/>
      </w:tblGrid>
      <w:tr w:rsidR="005012B1" w:rsidRPr="00633E6D" w14:paraId="3C6051A1" w14:textId="77777777" w:rsidTr="00216EA5">
        <w:trPr>
          <w:cantSplit/>
          <w:jc w:val="center"/>
        </w:trPr>
        <w:tc>
          <w:tcPr>
            <w:tcW w:w="9270" w:type="dxa"/>
            <w:gridSpan w:val="3"/>
            <w:shd w:val="clear" w:color="auto" w:fill="FFF7E1"/>
          </w:tcPr>
          <w:p w14:paraId="5B8C9C98" w14:textId="77777777" w:rsidR="005012B1" w:rsidRPr="00633E6D" w:rsidRDefault="005012B1" w:rsidP="00216EA5">
            <w:pPr>
              <w:pStyle w:val="BodyText"/>
              <w:spacing w:before="120" w:after="120" w:line="276" w:lineRule="auto"/>
              <w:jc w:val="center"/>
              <w:rPr>
                <w:b/>
              </w:rPr>
            </w:pPr>
            <w:r w:rsidRPr="00633E6D">
              <w:rPr>
                <w:b/>
              </w:rPr>
              <w:t xml:space="preserve">Annual turnover data </w:t>
            </w:r>
          </w:p>
        </w:tc>
      </w:tr>
      <w:tr w:rsidR="005012B1" w:rsidRPr="00633E6D" w14:paraId="4FA79274" w14:textId="77777777" w:rsidTr="00216EA5">
        <w:trPr>
          <w:cantSplit/>
          <w:jc w:val="center"/>
        </w:trPr>
        <w:tc>
          <w:tcPr>
            <w:tcW w:w="2425" w:type="dxa"/>
            <w:shd w:val="clear" w:color="auto" w:fill="FFF7E1"/>
          </w:tcPr>
          <w:p w14:paraId="5628623B" w14:textId="77777777" w:rsidR="005012B1" w:rsidRPr="00633E6D" w:rsidRDefault="005012B1" w:rsidP="00216EA5">
            <w:pPr>
              <w:pStyle w:val="BodyText"/>
              <w:spacing w:before="120" w:after="120" w:line="276" w:lineRule="auto"/>
              <w:jc w:val="center"/>
              <w:rPr>
                <w:b/>
              </w:rPr>
            </w:pPr>
            <w:r w:rsidRPr="00633E6D">
              <w:rPr>
                <w:b/>
              </w:rPr>
              <w:t>Year</w:t>
            </w:r>
          </w:p>
        </w:tc>
        <w:tc>
          <w:tcPr>
            <w:tcW w:w="4235" w:type="dxa"/>
            <w:shd w:val="clear" w:color="auto" w:fill="FFF7E1"/>
          </w:tcPr>
          <w:p w14:paraId="664D5BFB" w14:textId="77777777" w:rsidR="005012B1" w:rsidRPr="00633E6D" w:rsidRDefault="005012B1" w:rsidP="00216EA5">
            <w:pPr>
              <w:pStyle w:val="BodyText"/>
              <w:spacing w:before="120" w:after="120" w:line="276" w:lineRule="auto"/>
              <w:jc w:val="center"/>
              <w:rPr>
                <w:b/>
              </w:rPr>
            </w:pPr>
            <w:r w:rsidRPr="00633E6D">
              <w:rPr>
                <w:b/>
              </w:rPr>
              <w:t>Amount and Currency</w:t>
            </w:r>
          </w:p>
        </w:tc>
        <w:tc>
          <w:tcPr>
            <w:tcW w:w="2610" w:type="dxa"/>
            <w:shd w:val="clear" w:color="auto" w:fill="FFF7E1"/>
          </w:tcPr>
          <w:p w14:paraId="40CE9143" w14:textId="77777777" w:rsidR="005012B1" w:rsidRPr="00633E6D" w:rsidRDefault="005012B1" w:rsidP="00216EA5">
            <w:pPr>
              <w:pStyle w:val="BodyText"/>
              <w:spacing w:before="120" w:after="120" w:line="276" w:lineRule="auto"/>
              <w:jc w:val="center"/>
              <w:rPr>
                <w:b/>
              </w:rPr>
            </w:pPr>
            <w:r w:rsidRPr="00633E6D">
              <w:rPr>
                <w:b/>
              </w:rPr>
              <w:t>MVR equivalent</w:t>
            </w:r>
          </w:p>
        </w:tc>
      </w:tr>
      <w:tr w:rsidR="005012B1" w:rsidRPr="00633E6D" w14:paraId="10F9A487" w14:textId="77777777" w:rsidTr="00216EA5">
        <w:trPr>
          <w:cantSplit/>
          <w:jc w:val="center"/>
        </w:trPr>
        <w:tc>
          <w:tcPr>
            <w:tcW w:w="2425" w:type="dxa"/>
          </w:tcPr>
          <w:p w14:paraId="6AAA412F" w14:textId="731B16F7" w:rsidR="005012B1" w:rsidRPr="00633E6D" w:rsidRDefault="005012B1" w:rsidP="0027018A">
            <w:pPr>
              <w:pStyle w:val="BodyText"/>
              <w:spacing w:before="120" w:after="120" w:line="276" w:lineRule="auto"/>
              <w:jc w:val="center"/>
            </w:pPr>
            <w:r>
              <w:t>20</w:t>
            </w:r>
            <w:r w:rsidR="001A5A05">
              <w:t>20</w:t>
            </w:r>
          </w:p>
        </w:tc>
        <w:tc>
          <w:tcPr>
            <w:tcW w:w="4235" w:type="dxa"/>
          </w:tcPr>
          <w:p w14:paraId="20938822" w14:textId="77777777" w:rsidR="005012B1" w:rsidRPr="00633E6D" w:rsidRDefault="005012B1" w:rsidP="00216EA5">
            <w:pPr>
              <w:pStyle w:val="BodyText"/>
              <w:spacing w:before="120" w:after="120" w:line="276" w:lineRule="auto"/>
              <w:ind w:right="112"/>
              <w:jc w:val="right"/>
            </w:pPr>
          </w:p>
        </w:tc>
        <w:tc>
          <w:tcPr>
            <w:tcW w:w="2610" w:type="dxa"/>
          </w:tcPr>
          <w:p w14:paraId="56DA54F2" w14:textId="77777777" w:rsidR="005012B1" w:rsidRPr="00633E6D" w:rsidRDefault="005012B1" w:rsidP="00216EA5">
            <w:pPr>
              <w:pStyle w:val="BodyText"/>
              <w:spacing w:before="120" w:after="120" w:line="276" w:lineRule="auto"/>
              <w:ind w:right="202"/>
              <w:jc w:val="right"/>
            </w:pPr>
          </w:p>
        </w:tc>
      </w:tr>
      <w:tr w:rsidR="005012B1" w:rsidRPr="00633E6D" w14:paraId="121524EC" w14:textId="77777777" w:rsidTr="00216EA5">
        <w:trPr>
          <w:cantSplit/>
          <w:jc w:val="center"/>
        </w:trPr>
        <w:tc>
          <w:tcPr>
            <w:tcW w:w="2425" w:type="dxa"/>
          </w:tcPr>
          <w:p w14:paraId="54299600" w14:textId="2DFD5170" w:rsidR="005012B1" w:rsidRPr="00633E6D" w:rsidRDefault="005012B1" w:rsidP="0027018A">
            <w:pPr>
              <w:pStyle w:val="BodyText"/>
              <w:spacing w:before="120" w:after="120" w:line="276" w:lineRule="auto"/>
              <w:jc w:val="center"/>
            </w:pPr>
            <w:r>
              <w:t>201</w:t>
            </w:r>
            <w:r w:rsidR="001A5A05">
              <w:t>9</w:t>
            </w:r>
          </w:p>
        </w:tc>
        <w:tc>
          <w:tcPr>
            <w:tcW w:w="4235" w:type="dxa"/>
          </w:tcPr>
          <w:p w14:paraId="5A6C585D" w14:textId="77777777" w:rsidR="005012B1" w:rsidRPr="00633E6D" w:rsidRDefault="005012B1" w:rsidP="00216EA5">
            <w:pPr>
              <w:pStyle w:val="BodyText"/>
              <w:spacing w:before="120" w:after="120" w:line="276" w:lineRule="auto"/>
              <w:ind w:right="112"/>
              <w:jc w:val="right"/>
            </w:pPr>
          </w:p>
        </w:tc>
        <w:tc>
          <w:tcPr>
            <w:tcW w:w="2610" w:type="dxa"/>
          </w:tcPr>
          <w:p w14:paraId="0986C3E0" w14:textId="77777777" w:rsidR="005012B1" w:rsidRPr="00633E6D" w:rsidRDefault="005012B1" w:rsidP="00216EA5">
            <w:pPr>
              <w:pStyle w:val="BodyText"/>
              <w:spacing w:before="120" w:after="120" w:line="276" w:lineRule="auto"/>
              <w:ind w:right="202"/>
              <w:jc w:val="right"/>
            </w:pPr>
          </w:p>
        </w:tc>
      </w:tr>
      <w:tr w:rsidR="005012B1" w:rsidRPr="00633E6D" w14:paraId="5C0A8D52" w14:textId="77777777" w:rsidTr="00216EA5">
        <w:trPr>
          <w:cantSplit/>
          <w:jc w:val="center"/>
        </w:trPr>
        <w:tc>
          <w:tcPr>
            <w:tcW w:w="2425" w:type="dxa"/>
          </w:tcPr>
          <w:p w14:paraId="50361C38" w14:textId="68F912DA" w:rsidR="005012B1" w:rsidRPr="00633E6D" w:rsidRDefault="005012B1" w:rsidP="0027018A">
            <w:pPr>
              <w:pStyle w:val="BodyText"/>
              <w:spacing w:before="120" w:after="120" w:line="276" w:lineRule="auto"/>
              <w:jc w:val="center"/>
            </w:pPr>
            <w:r>
              <w:t>201</w:t>
            </w:r>
            <w:r w:rsidR="001A5A05">
              <w:t>8</w:t>
            </w:r>
          </w:p>
        </w:tc>
        <w:tc>
          <w:tcPr>
            <w:tcW w:w="4235" w:type="dxa"/>
          </w:tcPr>
          <w:p w14:paraId="46E569CF" w14:textId="77777777" w:rsidR="005012B1" w:rsidRPr="00633E6D" w:rsidRDefault="005012B1" w:rsidP="00216EA5">
            <w:pPr>
              <w:pStyle w:val="BodyText"/>
              <w:spacing w:before="120" w:after="120" w:line="276" w:lineRule="auto"/>
              <w:ind w:right="112"/>
              <w:jc w:val="right"/>
            </w:pPr>
          </w:p>
        </w:tc>
        <w:tc>
          <w:tcPr>
            <w:tcW w:w="2610" w:type="dxa"/>
          </w:tcPr>
          <w:p w14:paraId="6A18FF64" w14:textId="77777777" w:rsidR="005012B1" w:rsidRPr="00633E6D" w:rsidRDefault="005012B1" w:rsidP="00216EA5">
            <w:pPr>
              <w:pStyle w:val="BodyText"/>
              <w:spacing w:before="120" w:after="120" w:line="276" w:lineRule="auto"/>
              <w:ind w:right="202"/>
              <w:jc w:val="right"/>
            </w:pPr>
          </w:p>
        </w:tc>
      </w:tr>
      <w:tr w:rsidR="005012B1" w:rsidRPr="00633E6D" w14:paraId="3583D624" w14:textId="77777777" w:rsidTr="00216EA5">
        <w:trPr>
          <w:cantSplit/>
          <w:jc w:val="center"/>
        </w:trPr>
        <w:tc>
          <w:tcPr>
            <w:tcW w:w="2425" w:type="dxa"/>
          </w:tcPr>
          <w:p w14:paraId="1BDC7582" w14:textId="342BA737" w:rsidR="005012B1" w:rsidRPr="00633E6D" w:rsidRDefault="00216EA5" w:rsidP="00216EA5">
            <w:pPr>
              <w:pStyle w:val="BodyText"/>
              <w:spacing w:before="120" w:after="120" w:line="276" w:lineRule="auto"/>
            </w:pPr>
            <w:r>
              <w:t>*Average</w:t>
            </w:r>
            <w:r w:rsidR="008A67B7">
              <w:t xml:space="preserve"> </w:t>
            </w:r>
            <w:r w:rsidR="005012B1" w:rsidRPr="00633E6D">
              <w:t>Annual Turnover</w:t>
            </w:r>
          </w:p>
        </w:tc>
        <w:tc>
          <w:tcPr>
            <w:tcW w:w="4235" w:type="dxa"/>
          </w:tcPr>
          <w:p w14:paraId="7394B339" w14:textId="77777777" w:rsidR="005012B1" w:rsidRPr="00633E6D" w:rsidRDefault="005012B1" w:rsidP="00216EA5">
            <w:pPr>
              <w:pStyle w:val="BodyText"/>
              <w:spacing w:before="120" w:after="120" w:line="276" w:lineRule="auto"/>
              <w:ind w:right="112"/>
              <w:jc w:val="right"/>
              <w:rPr>
                <w:b/>
              </w:rPr>
            </w:pPr>
          </w:p>
        </w:tc>
        <w:tc>
          <w:tcPr>
            <w:tcW w:w="2610" w:type="dxa"/>
          </w:tcPr>
          <w:p w14:paraId="2AAC77FC" w14:textId="77777777" w:rsidR="005012B1" w:rsidRPr="00633E6D" w:rsidRDefault="005012B1" w:rsidP="00216EA5">
            <w:pPr>
              <w:pStyle w:val="BodyText"/>
              <w:spacing w:before="120" w:after="120" w:line="276" w:lineRule="auto"/>
              <w:ind w:right="202"/>
              <w:jc w:val="right"/>
              <w:rPr>
                <w:b/>
              </w:rPr>
            </w:pPr>
          </w:p>
        </w:tc>
      </w:tr>
    </w:tbl>
    <w:p w14:paraId="1DBAE385" w14:textId="77777777" w:rsidR="005012B1" w:rsidRDefault="005012B1" w:rsidP="005012B1">
      <w:pPr>
        <w:spacing w:before="120" w:after="120" w:line="276" w:lineRule="auto"/>
        <w:jc w:val="both"/>
        <w:rPr>
          <w:sz w:val="22"/>
          <w:szCs w:val="22"/>
        </w:rPr>
      </w:pPr>
      <w:bookmarkStart w:id="400" w:name="_Toc4390862"/>
      <w:bookmarkStart w:id="401" w:name="_Toc4405767"/>
      <w:bookmarkStart w:id="402" w:name="_Toc23215170"/>
      <w:bookmarkStart w:id="403" w:name="_Toc125954068"/>
      <w:r w:rsidRPr="00633E6D">
        <w:rPr>
          <w:sz w:val="22"/>
          <w:szCs w:val="22"/>
        </w:rPr>
        <w:t xml:space="preserve">*Average annual turnover calculated as total certified payments received for work in progress or completed over the number of years specified in Section III (Evaluation </w:t>
      </w:r>
      <w:r w:rsidRPr="00633E6D">
        <w:rPr>
          <w:spacing w:val="-2"/>
          <w:sz w:val="22"/>
          <w:szCs w:val="22"/>
        </w:rPr>
        <w:t>and Qualification</w:t>
      </w:r>
      <w:r w:rsidRPr="00633E6D">
        <w:rPr>
          <w:b/>
          <w:spacing w:val="-2"/>
          <w:sz w:val="22"/>
          <w:szCs w:val="22"/>
        </w:rPr>
        <w:t xml:space="preserve"> </w:t>
      </w:r>
      <w:r w:rsidRPr="00633E6D">
        <w:rPr>
          <w:sz w:val="22"/>
          <w:szCs w:val="22"/>
        </w:rPr>
        <w:t>Criteria), Sub-Factor 2.3.2, divided by that same number of years.</w:t>
      </w:r>
      <w:bookmarkEnd w:id="400"/>
      <w:bookmarkEnd w:id="401"/>
      <w:bookmarkEnd w:id="402"/>
      <w:bookmarkEnd w:id="403"/>
    </w:p>
    <w:p w14:paraId="602C1A3C" w14:textId="77777777" w:rsidR="001061ED" w:rsidRDefault="001061ED" w:rsidP="005012B1">
      <w:pPr>
        <w:spacing w:before="120" w:after="120" w:line="276" w:lineRule="auto"/>
        <w:jc w:val="both"/>
        <w:rPr>
          <w:sz w:val="22"/>
          <w:szCs w:val="22"/>
        </w:rPr>
      </w:pPr>
    </w:p>
    <w:p w14:paraId="16F7467E" w14:textId="77777777" w:rsidR="001061ED" w:rsidRDefault="001061ED" w:rsidP="005012B1">
      <w:pPr>
        <w:spacing w:before="120" w:after="120" w:line="276" w:lineRule="auto"/>
        <w:jc w:val="both"/>
        <w:rPr>
          <w:sz w:val="22"/>
          <w:szCs w:val="22"/>
        </w:rPr>
      </w:pPr>
    </w:p>
    <w:p w14:paraId="27580952" w14:textId="77777777" w:rsidR="001061ED" w:rsidRDefault="001061ED" w:rsidP="005012B1">
      <w:pPr>
        <w:spacing w:before="120" w:after="120" w:line="276" w:lineRule="auto"/>
        <w:jc w:val="both"/>
        <w:rPr>
          <w:sz w:val="22"/>
          <w:szCs w:val="22"/>
        </w:rPr>
      </w:pPr>
    </w:p>
    <w:p w14:paraId="776A5572" w14:textId="77777777" w:rsidR="001061ED" w:rsidRDefault="001061ED" w:rsidP="005012B1">
      <w:pPr>
        <w:spacing w:before="120" w:after="120" w:line="276" w:lineRule="auto"/>
        <w:jc w:val="both"/>
        <w:rPr>
          <w:sz w:val="22"/>
          <w:szCs w:val="22"/>
        </w:rPr>
      </w:pPr>
    </w:p>
    <w:p w14:paraId="455CDB44" w14:textId="77777777" w:rsidR="001061ED" w:rsidRDefault="001061ED" w:rsidP="005012B1">
      <w:pPr>
        <w:spacing w:before="120" w:after="120" w:line="276" w:lineRule="auto"/>
        <w:jc w:val="both"/>
        <w:rPr>
          <w:sz w:val="22"/>
          <w:szCs w:val="22"/>
        </w:rPr>
      </w:pPr>
    </w:p>
    <w:p w14:paraId="1654AC6D" w14:textId="77777777" w:rsidR="001061ED" w:rsidRDefault="001061ED" w:rsidP="005012B1">
      <w:pPr>
        <w:spacing w:before="120" w:after="120" w:line="276" w:lineRule="auto"/>
        <w:jc w:val="both"/>
        <w:rPr>
          <w:sz w:val="22"/>
          <w:szCs w:val="22"/>
        </w:rPr>
      </w:pPr>
    </w:p>
    <w:p w14:paraId="49679A94" w14:textId="77777777" w:rsidR="001061ED" w:rsidRDefault="001061ED" w:rsidP="005012B1">
      <w:pPr>
        <w:spacing w:before="120" w:after="120" w:line="276" w:lineRule="auto"/>
        <w:jc w:val="both"/>
        <w:rPr>
          <w:sz w:val="22"/>
          <w:szCs w:val="22"/>
        </w:rPr>
      </w:pPr>
    </w:p>
    <w:p w14:paraId="26A1F676" w14:textId="77777777" w:rsidR="001061ED" w:rsidRDefault="001061ED" w:rsidP="005012B1">
      <w:pPr>
        <w:spacing w:before="120" w:after="120" w:line="276" w:lineRule="auto"/>
        <w:jc w:val="both"/>
        <w:rPr>
          <w:sz w:val="22"/>
          <w:szCs w:val="22"/>
        </w:rPr>
      </w:pPr>
    </w:p>
    <w:p w14:paraId="2E78C66A" w14:textId="77777777" w:rsidR="001061ED" w:rsidRDefault="001061ED" w:rsidP="005012B1">
      <w:pPr>
        <w:spacing w:before="120" w:after="120" w:line="276" w:lineRule="auto"/>
        <w:jc w:val="both"/>
        <w:rPr>
          <w:sz w:val="22"/>
          <w:szCs w:val="22"/>
        </w:rPr>
      </w:pPr>
    </w:p>
    <w:p w14:paraId="6A60972A" w14:textId="77777777" w:rsidR="001061ED" w:rsidRDefault="001061ED" w:rsidP="005012B1">
      <w:pPr>
        <w:spacing w:before="120" w:after="120" w:line="276" w:lineRule="auto"/>
        <w:jc w:val="both"/>
        <w:rPr>
          <w:sz w:val="22"/>
          <w:szCs w:val="22"/>
        </w:rPr>
      </w:pPr>
    </w:p>
    <w:p w14:paraId="16940B1D" w14:textId="77777777" w:rsidR="001061ED" w:rsidRDefault="001061ED" w:rsidP="005012B1">
      <w:pPr>
        <w:spacing w:before="120" w:after="120" w:line="276" w:lineRule="auto"/>
        <w:jc w:val="both"/>
        <w:rPr>
          <w:sz w:val="22"/>
          <w:szCs w:val="22"/>
        </w:rPr>
      </w:pPr>
    </w:p>
    <w:p w14:paraId="487B1DBE" w14:textId="77777777" w:rsidR="001061ED" w:rsidRDefault="001061ED" w:rsidP="005012B1">
      <w:pPr>
        <w:spacing w:before="120" w:after="120" w:line="276" w:lineRule="auto"/>
        <w:jc w:val="both"/>
        <w:rPr>
          <w:sz w:val="22"/>
          <w:szCs w:val="22"/>
        </w:rPr>
      </w:pPr>
    </w:p>
    <w:p w14:paraId="3630E36E" w14:textId="77777777" w:rsidR="001061ED" w:rsidRDefault="001061ED" w:rsidP="005012B1">
      <w:pPr>
        <w:spacing w:before="120" w:after="120" w:line="276" w:lineRule="auto"/>
        <w:jc w:val="both"/>
        <w:rPr>
          <w:sz w:val="22"/>
          <w:szCs w:val="22"/>
        </w:rPr>
      </w:pPr>
    </w:p>
    <w:p w14:paraId="0C91D1E6" w14:textId="77777777" w:rsidR="001061ED" w:rsidRDefault="001061ED" w:rsidP="005012B1">
      <w:pPr>
        <w:spacing w:before="120" w:after="120" w:line="276" w:lineRule="auto"/>
        <w:jc w:val="both"/>
        <w:rPr>
          <w:sz w:val="22"/>
          <w:szCs w:val="22"/>
        </w:rPr>
      </w:pPr>
    </w:p>
    <w:p w14:paraId="512E1D5A" w14:textId="77777777" w:rsidR="001061ED" w:rsidRDefault="001061ED" w:rsidP="005012B1">
      <w:pPr>
        <w:spacing w:before="120" w:after="120" w:line="276" w:lineRule="auto"/>
        <w:jc w:val="both"/>
        <w:rPr>
          <w:sz w:val="22"/>
          <w:szCs w:val="22"/>
        </w:rPr>
      </w:pPr>
    </w:p>
    <w:p w14:paraId="0BC32BFF" w14:textId="77777777" w:rsidR="001061ED" w:rsidRDefault="001061ED" w:rsidP="005012B1">
      <w:pPr>
        <w:spacing w:before="120" w:after="120" w:line="276" w:lineRule="auto"/>
        <w:jc w:val="both"/>
        <w:rPr>
          <w:sz w:val="22"/>
          <w:szCs w:val="22"/>
        </w:rPr>
      </w:pPr>
    </w:p>
    <w:p w14:paraId="33AC5F1B" w14:textId="77777777" w:rsidR="001061ED" w:rsidRPr="00633E6D" w:rsidRDefault="001061ED" w:rsidP="005012B1">
      <w:pPr>
        <w:spacing w:before="120" w:after="120" w:line="276" w:lineRule="auto"/>
        <w:jc w:val="both"/>
        <w:rPr>
          <w:sz w:val="22"/>
          <w:szCs w:val="22"/>
        </w:rPr>
      </w:pPr>
    </w:p>
    <w:p w14:paraId="5DBC64C9" w14:textId="77777777" w:rsidR="001061ED" w:rsidRPr="00633E6D" w:rsidRDefault="001061ED" w:rsidP="001061ED">
      <w:pPr>
        <w:spacing w:line="276" w:lineRule="auto"/>
        <w:jc w:val="center"/>
        <w:rPr>
          <w:b/>
        </w:rPr>
      </w:pPr>
      <w:r w:rsidRPr="00633E6D">
        <w:rPr>
          <w:b/>
        </w:rPr>
        <w:lastRenderedPageBreak/>
        <w:t>Form FIN2.3</w:t>
      </w:r>
    </w:p>
    <w:p w14:paraId="1F73612B" w14:textId="77777777" w:rsidR="001061ED" w:rsidRPr="00633E6D" w:rsidRDefault="001061ED" w:rsidP="001061ED">
      <w:pPr>
        <w:pStyle w:val="S4-Header2"/>
        <w:spacing w:line="276" w:lineRule="auto"/>
        <w:rPr>
          <w:rStyle w:val="Table"/>
          <w:b w:val="0"/>
          <w:spacing w:val="-2"/>
          <w:sz w:val="28"/>
          <w:szCs w:val="28"/>
        </w:rPr>
      </w:pPr>
      <w:bookmarkStart w:id="404" w:name="_Toc41971549"/>
      <w:bookmarkStart w:id="405" w:name="_Toc125871315"/>
      <w:bookmarkStart w:id="406" w:name="_Toc127160600"/>
      <w:bookmarkStart w:id="407" w:name="_Toc138144071"/>
      <w:bookmarkStart w:id="408" w:name="_Toc235671335"/>
      <w:r w:rsidRPr="00633E6D">
        <w:t>Financial Resources</w:t>
      </w:r>
      <w:bookmarkEnd w:id="404"/>
      <w:bookmarkEnd w:id="405"/>
      <w:bookmarkEnd w:id="406"/>
      <w:bookmarkEnd w:id="407"/>
      <w:bookmarkEnd w:id="408"/>
    </w:p>
    <w:p w14:paraId="2863628C" w14:textId="77777777" w:rsidR="001061ED" w:rsidRPr="00633E6D" w:rsidRDefault="001061ED" w:rsidP="001061ED">
      <w:pPr>
        <w:suppressAutoHyphens/>
        <w:spacing w:before="120" w:after="120" w:line="276" w:lineRule="auto"/>
        <w:jc w:val="both"/>
        <w:rPr>
          <w:rStyle w:val="Table"/>
          <w:spacing w:val="-2"/>
          <w:sz w:val="22"/>
          <w:szCs w:val="22"/>
        </w:rPr>
      </w:pPr>
      <w:r w:rsidRPr="00633E6D">
        <w:rPr>
          <w:rStyle w:val="Table"/>
          <w:spacing w:val="-2"/>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0"/>
        <w:gridCol w:w="2700"/>
      </w:tblGrid>
      <w:tr w:rsidR="001061ED" w:rsidRPr="00633E6D" w14:paraId="5F268F4E" w14:textId="77777777" w:rsidTr="00216EA5">
        <w:trPr>
          <w:cantSplit/>
        </w:trPr>
        <w:tc>
          <w:tcPr>
            <w:tcW w:w="6390" w:type="dxa"/>
            <w:shd w:val="clear" w:color="auto" w:fill="FFF7E1"/>
            <w:vAlign w:val="center"/>
          </w:tcPr>
          <w:p w14:paraId="07C869FB" w14:textId="77777777" w:rsidR="001061ED" w:rsidRPr="00633E6D" w:rsidRDefault="001061ED" w:rsidP="00216EA5">
            <w:pPr>
              <w:suppressAutoHyphens/>
              <w:spacing w:before="120" w:after="120" w:line="276" w:lineRule="auto"/>
              <w:jc w:val="center"/>
              <w:rPr>
                <w:rStyle w:val="Table"/>
                <w:b/>
                <w:spacing w:val="-2"/>
                <w:sz w:val="22"/>
                <w:szCs w:val="22"/>
              </w:rPr>
            </w:pPr>
            <w:r w:rsidRPr="00633E6D">
              <w:rPr>
                <w:rStyle w:val="Table"/>
                <w:b/>
                <w:spacing w:val="-2"/>
                <w:sz w:val="22"/>
                <w:szCs w:val="22"/>
              </w:rPr>
              <w:t>Source of financing</w:t>
            </w:r>
          </w:p>
        </w:tc>
        <w:tc>
          <w:tcPr>
            <w:tcW w:w="2700" w:type="dxa"/>
            <w:shd w:val="clear" w:color="auto" w:fill="FFF7E1"/>
            <w:vAlign w:val="center"/>
          </w:tcPr>
          <w:p w14:paraId="2E9682D9" w14:textId="77777777" w:rsidR="001061ED" w:rsidRPr="00633E6D" w:rsidRDefault="001061ED" w:rsidP="00216EA5">
            <w:pPr>
              <w:suppressAutoHyphens/>
              <w:spacing w:before="120" w:after="120" w:line="276" w:lineRule="auto"/>
              <w:jc w:val="center"/>
              <w:rPr>
                <w:rStyle w:val="Table"/>
                <w:b/>
                <w:spacing w:val="-2"/>
                <w:sz w:val="22"/>
                <w:szCs w:val="22"/>
              </w:rPr>
            </w:pPr>
            <w:r w:rsidRPr="00633E6D">
              <w:rPr>
                <w:rStyle w:val="Table"/>
                <w:b/>
                <w:spacing w:val="-2"/>
                <w:sz w:val="22"/>
                <w:szCs w:val="22"/>
              </w:rPr>
              <w:t>Amount (</w:t>
            </w:r>
            <w:proofErr w:type="gramStart"/>
            <w:r w:rsidRPr="00633E6D">
              <w:rPr>
                <w:rStyle w:val="Table"/>
                <w:b/>
                <w:spacing w:val="-2"/>
                <w:sz w:val="22"/>
                <w:szCs w:val="22"/>
              </w:rPr>
              <w:t>MVR  equivalent</w:t>
            </w:r>
            <w:proofErr w:type="gramEnd"/>
            <w:r w:rsidRPr="00633E6D">
              <w:rPr>
                <w:rStyle w:val="Table"/>
                <w:b/>
                <w:spacing w:val="-2"/>
                <w:sz w:val="22"/>
                <w:szCs w:val="22"/>
              </w:rPr>
              <w:t>)</w:t>
            </w:r>
          </w:p>
        </w:tc>
      </w:tr>
      <w:tr w:rsidR="001061ED" w:rsidRPr="00633E6D" w14:paraId="22B56D9E" w14:textId="77777777" w:rsidTr="00216EA5">
        <w:trPr>
          <w:cantSplit/>
        </w:trPr>
        <w:tc>
          <w:tcPr>
            <w:tcW w:w="6390" w:type="dxa"/>
          </w:tcPr>
          <w:p w14:paraId="65548052"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1.</w:t>
            </w:r>
          </w:p>
        </w:tc>
        <w:tc>
          <w:tcPr>
            <w:tcW w:w="2700" w:type="dxa"/>
          </w:tcPr>
          <w:p w14:paraId="75CBB396"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092447A1" w14:textId="77777777" w:rsidTr="00216EA5">
        <w:trPr>
          <w:cantSplit/>
        </w:trPr>
        <w:tc>
          <w:tcPr>
            <w:tcW w:w="6390" w:type="dxa"/>
          </w:tcPr>
          <w:p w14:paraId="253AFE12"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2.</w:t>
            </w:r>
          </w:p>
        </w:tc>
        <w:tc>
          <w:tcPr>
            <w:tcW w:w="2700" w:type="dxa"/>
          </w:tcPr>
          <w:p w14:paraId="6331D0CE"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31146C24" w14:textId="77777777" w:rsidTr="00216EA5">
        <w:trPr>
          <w:cantSplit/>
        </w:trPr>
        <w:tc>
          <w:tcPr>
            <w:tcW w:w="6390" w:type="dxa"/>
          </w:tcPr>
          <w:p w14:paraId="4FDCA854"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3.</w:t>
            </w:r>
          </w:p>
        </w:tc>
        <w:tc>
          <w:tcPr>
            <w:tcW w:w="2700" w:type="dxa"/>
          </w:tcPr>
          <w:p w14:paraId="5F328B3C"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6E292EFA" w14:textId="77777777" w:rsidTr="00216EA5">
        <w:trPr>
          <w:cantSplit/>
        </w:trPr>
        <w:tc>
          <w:tcPr>
            <w:tcW w:w="6390" w:type="dxa"/>
          </w:tcPr>
          <w:p w14:paraId="778577C4"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4.</w:t>
            </w:r>
          </w:p>
        </w:tc>
        <w:tc>
          <w:tcPr>
            <w:tcW w:w="2700" w:type="dxa"/>
          </w:tcPr>
          <w:p w14:paraId="5650A079" w14:textId="77777777" w:rsidR="001061ED" w:rsidRPr="00633E6D" w:rsidRDefault="001061ED" w:rsidP="00216EA5">
            <w:pPr>
              <w:suppressAutoHyphens/>
              <w:spacing w:before="120" w:after="120" w:line="276" w:lineRule="auto"/>
              <w:rPr>
                <w:rStyle w:val="Table"/>
                <w:spacing w:val="-2"/>
                <w:sz w:val="22"/>
                <w:szCs w:val="22"/>
              </w:rPr>
            </w:pPr>
          </w:p>
        </w:tc>
      </w:tr>
    </w:tbl>
    <w:p w14:paraId="7E73A4FD" w14:textId="16E559CF" w:rsidR="00D54760" w:rsidRPr="00056C05" w:rsidRDefault="001061ED" w:rsidP="00056C05">
      <w:pPr>
        <w:tabs>
          <w:tab w:val="left" w:pos="503"/>
        </w:tabs>
        <w:spacing w:before="120" w:after="120" w:line="276" w:lineRule="auto"/>
        <w:sectPr w:rsidR="00D54760" w:rsidRPr="00056C05" w:rsidSect="00D54760">
          <w:type w:val="oddPage"/>
          <w:pgSz w:w="11907" w:h="16834" w:code="9"/>
          <w:pgMar w:top="1304" w:right="1021" w:bottom="1021" w:left="1440" w:header="448" w:footer="505" w:gutter="0"/>
          <w:cols w:space="720"/>
          <w:noEndnote/>
        </w:sectPr>
      </w:pPr>
      <w:r w:rsidRPr="00633E6D">
        <w:tab/>
      </w:r>
      <w:r w:rsidRPr="00633E6D">
        <w:rPr>
          <w:i/>
          <w:iCs/>
          <w:color w:val="FF0000"/>
        </w:rPr>
        <w:t>**Credit reference letters should be attached with the form.</w:t>
      </w:r>
    </w:p>
    <w:p w14:paraId="603F0245" w14:textId="77777777" w:rsidR="00287157" w:rsidRDefault="00287157" w:rsidP="00287157">
      <w:pPr>
        <w:pStyle w:val="BodyText3"/>
        <w:spacing w:before="120"/>
      </w:pPr>
    </w:p>
    <w:p w14:paraId="7943E5B7" w14:textId="77777777" w:rsidR="00287157" w:rsidRPr="00633E6D" w:rsidRDefault="00287157" w:rsidP="00287157">
      <w:pPr>
        <w:spacing w:before="120" w:after="120" w:line="276" w:lineRule="auto"/>
        <w:jc w:val="center"/>
      </w:pPr>
      <w:bookmarkStart w:id="409" w:name="_Toc127160601"/>
      <w:r w:rsidRPr="00633E6D">
        <w:rPr>
          <w:b/>
          <w:sz w:val="28"/>
          <w:szCs w:val="28"/>
        </w:rPr>
        <w:t>Experience</w:t>
      </w:r>
      <w:bookmarkEnd w:id="409"/>
    </w:p>
    <w:p w14:paraId="3CD097B0" w14:textId="5D7DB1DA" w:rsidR="00287157" w:rsidRPr="00633E6D" w:rsidRDefault="00287157" w:rsidP="00287157">
      <w:pPr>
        <w:pStyle w:val="S4-Header2"/>
        <w:spacing w:after="120" w:line="276" w:lineRule="auto"/>
      </w:pPr>
      <w:bookmarkStart w:id="410" w:name="_Toc498847218"/>
      <w:bookmarkStart w:id="411" w:name="_Toc498850124"/>
      <w:bookmarkStart w:id="412" w:name="_Toc498851729"/>
      <w:bookmarkStart w:id="413" w:name="_Toc499021797"/>
      <w:bookmarkStart w:id="414" w:name="_Toc499023480"/>
      <w:bookmarkStart w:id="415" w:name="_Toc501529962"/>
      <w:bookmarkStart w:id="416" w:name="_Toc23302383"/>
      <w:bookmarkStart w:id="417" w:name="_Toc125871316"/>
      <w:bookmarkStart w:id="418" w:name="_Toc127160602"/>
      <w:bookmarkStart w:id="419" w:name="_Toc138144072"/>
      <w:bookmarkStart w:id="420" w:name="_Toc235671336"/>
      <w:r w:rsidRPr="00287157">
        <w:rPr>
          <w:bCs/>
          <w:szCs w:val="32"/>
        </w:rPr>
        <w:t xml:space="preserve">FORM </w:t>
      </w:r>
      <w:r>
        <w:rPr>
          <w:bCs/>
          <w:szCs w:val="32"/>
        </w:rPr>
        <w:t>2.4 -</w:t>
      </w:r>
      <w:r w:rsidRPr="00287157">
        <w:rPr>
          <w:bCs/>
          <w:szCs w:val="32"/>
        </w:rPr>
        <w:t xml:space="preserve"> </w:t>
      </w:r>
      <w:r w:rsidRPr="00287157">
        <w:rPr>
          <w:bCs/>
        </w:rPr>
        <w:t>General</w:t>
      </w:r>
      <w:r w:rsidRPr="00633E6D">
        <w:t xml:space="preserve"> Experience</w:t>
      </w:r>
      <w:bookmarkEnd w:id="410"/>
      <w:bookmarkEnd w:id="411"/>
      <w:bookmarkEnd w:id="412"/>
      <w:bookmarkEnd w:id="413"/>
      <w:bookmarkEnd w:id="414"/>
      <w:bookmarkEnd w:id="415"/>
      <w:bookmarkEnd w:id="416"/>
      <w:bookmarkEnd w:id="417"/>
      <w:bookmarkEnd w:id="418"/>
      <w:bookmarkEnd w:id="419"/>
      <w:bookmarkEnd w:id="420"/>
    </w:p>
    <w:p w14:paraId="29581EAB" w14:textId="77777777" w:rsidR="00287157" w:rsidRPr="00633E6D" w:rsidRDefault="00287157" w:rsidP="00287157">
      <w:pPr>
        <w:tabs>
          <w:tab w:val="right" w:pos="9000"/>
          <w:tab w:val="right" w:pos="9630"/>
        </w:tabs>
        <w:spacing w:before="120" w:after="120" w:line="276" w:lineRule="auto"/>
        <w:ind w:right="162"/>
      </w:pPr>
      <w:r w:rsidRPr="00633E6D">
        <w:t xml:space="preserve">Tenderer’s Legal Name:  ___________________     </w:t>
      </w:r>
      <w:r w:rsidRPr="00633E6D">
        <w:tab/>
        <w:t>Date:  _____________________</w:t>
      </w:r>
    </w:p>
    <w:p w14:paraId="349D56E5" w14:textId="77777777" w:rsidR="00287157" w:rsidRPr="00633E6D" w:rsidRDefault="00287157" w:rsidP="00287157">
      <w:pPr>
        <w:tabs>
          <w:tab w:val="right" w:pos="9000"/>
        </w:tabs>
        <w:spacing w:before="120" w:after="120" w:line="276" w:lineRule="auto"/>
      </w:pPr>
      <w:r w:rsidRPr="00633E6D">
        <w:rPr>
          <w:spacing w:val="-2"/>
        </w:rPr>
        <w:t>JV Partner Legal Name:  _________________________</w:t>
      </w:r>
      <w:r w:rsidRPr="00633E6D">
        <w:tab/>
        <w:t>Tendering No.:  ________________</w:t>
      </w:r>
    </w:p>
    <w:p w14:paraId="131B61B1" w14:textId="77777777" w:rsidR="00287157" w:rsidRPr="00633E6D" w:rsidRDefault="00287157" w:rsidP="00287157">
      <w:pPr>
        <w:tabs>
          <w:tab w:val="right" w:pos="9180"/>
        </w:tabs>
        <w:spacing w:before="120" w:after="120" w:line="276" w:lineRule="auto"/>
        <w:ind w:right="99"/>
        <w:jc w:val="right"/>
      </w:pPr>
      <w:r w:rsidRPr="00633E6D">
        <w:t>Page _______ of _______ pages</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956"/>
        <w:gridCol w:w="836"/>
        <w:gridCol w:w="5375"/>
        <w:gridCol w:w="1327"/>
      </w:tblGrid>
      <w:tr w:rsidR="00287157" w:rsidRPr="00633E6D" w14:paraId="220D3AE4" w14:textId="77777777" w:rsidTr="00B825B8">
        <w:trPr>
          <w:cantSplit/>
          <w:trHeight w:val="440"/>
          <w:tblHeader/>
        </w:trPr>
        <w:tc>
          <w:tcPr>
            <w:tcW w:w="810" w:type="dxa"/>
            <w:shd w:val="clear" w:color="auto" w:fill="F2F7FC"/>
            <w:vAlign w:val="center"/>
          </w:tcPr>
          <w:p w14:paraId="1C7F7641"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Starting Month / Year</w:t>
            </w:r>
          </w:p>
        </w:tc>
        <w:tc>
          <w:tcPr>
            <w:tcW w:w="907" w:type="dxa"/>
            <w:shd w:val="clear" w:color="auto" w:fill="F2F7FC"/>
            <w:vAlign w:val="center"/>
          </w:tcPr>
          <w:p w14:paraId="60E862DE"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Ending Month / Year</w:t>
            </w:r>
          </w:p>
        </w:tc>
        <w:tc>
          <w:tcPr>
            <w:tcW w:w="794" w:type="dxa"/>
            <w:shd w:val="clear" w:color="auto" w:fill="F2F7FC"/>
            <w:vAlign w:val="center"/>
          </w:tcPr>
          <w:p w14:paraId="4E25D4E2"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Years*</w:t>
            </w:r>
          </w:p>
        </w:tc>
        <w:tc>
          <w:tcPr>
            <w:tcW w:w="5103" w:type="dxa"/>
            <w:shd w:val="clear" w:color="auto" w:fill="F2F7FC"/>
            <w:vAlign w:val="center"/>
          </w:tcPr>
          <w:p w14:paraId="1C64D412" w14:textId="77777777" w:rsidR="00287157" w:rsidRPr="00633E6D" w:rsidRDefault="00287157" w:rsidP="00B825B8">
            <w:pPr>
              <w:suppressAutoHyphens/>
              <w:spacing w:before="60" w:after="60" w:line="276" w:lineRule="auto"/>
              <w:jc w:val="center"/>
              <w:rPr>
                <w:b/>
                <w:spacing w:val="-2"/>
                <w:sz w:val="22"/>
                <w:szCs w:val="22"/>
              </w:rPr>
            </w:pPr>
            <w:r w:rsidRPr="00633E6D">
              <w:rPr>
                <w:b/>
                <w:spacing w:val="-2"/>
                <w:sz w:val="22"/>
                <w:szCs w:val="22"/>
              </w:rPr>
              <w:t xml:space="preserve">Contract Identification </w:t>
            </w:r>
          </w:p>
        </w:tc>
        <w:tc>
          <w:tcPr>
            <w:tcW w:w="1260" w:type="dxa"/>
            <w:shd w:val="clear" w:color="auto" w:fill="F2F7FC"/>
            <w:vAlign w:val="center"/>
          </w:tcPr>
          <w:p w14:paraId="63287494" w14:textId="77777777" w:rsidR="00287157" w:rsidRPr="00633E6D" w:rsidRDefault="00287157" w:rsidP="00B825B8">
            <w:pPr>
              <w:suppressAutoHyphens/>
              <w:spacing w:before="60" w:after="60" w:line="276" w:lineRule="auto"/>
              <w:jc w:val="center"/>
              <w:rPr>
                <w:b/>
                <w:spacing w:val="-2"/>
                <w:sz w:val="22"/>
                <w:szCs w:val="22"/>
              </w:rPr>
            </w:pPr>
            <w:r w:rsidRPr="00633E6D">
              <w:rPr>
                <w:b/>
                <w:spacing w:val="-2"/>
                <w:sz w:val="22"/>
                <w:szCs w:val="22"/>
              </w:rPr>
              <w:t>Role of Tenderer</w:t>
            </w:r>
          </w:p>
        </w:tc>
      </w:tr>
      <w:tr w:rsidR="00287157" w:rsidRPr="00633E6D" w14:paraId="4598385E" w14:textId="77777777" w:rsidTr="00B825B8">
        <w:trPr>
          <w:cantSplit/>
        </w:trPr>
        <w:tc>
          <w:tcPr>
            <w:tcW w:w="907" w:type="dxa"/>
          </w:tcPr>
          <w:p w14:paraId="70991098" w14:textId="77777777" w:rsidR="00287157" w:rsidRPr="00633E6D" w:rsidRDefault="00287157" w:rsidP="00B825B8">
            <w:pPr>
              <w:suppressAutoHyphens/>
              <w:spacing w:before="60" w:after="60" w:line="276" w:lineRule="auto"/>
              <w:rPr>
                <w:spacing w:val="-2"/>
                <w:sz w:val="22"/>
              </w:rPr>
            </w:pPr>
          </w:p>
        </w:tc>
        <w:tc>
          <w:tcPr>
            <w:tcW w:w="907" w:type="dxa"/>
          </w:tcPr>
          <w:p w14:paraId="3B1E9A45" w14:textId="77777777" w:rsidR="00287157" w:rsidRPr="00633E6D" w:rsidRDefault="00287157" w:rsidP="00B825B8">
            <w:pPr>
              <w:suppressAutoHyphens/>
              <w:spacing w:before="60" w:after="60" w:line="276" w:lineRule="auto"/>
              <w:rPr>
                <w:spacing w:val="-2"/>
                <w:sz w:val="22"/>
              </w:rPr>
            </w:pPr>
          </w:p>
        </w:tc>
        <w:tc>
          <w:tcPr>
            <w:tcW w:w="794" w:type="dxa"/>
          </w:tcPr>
          <w:p w14:paraId="20111712" w14:textId="77777777" w:rsidR="00287157" w:rsidRPr="00633E6D" w:rsidRDefault="00287157" w:rsidP="00B825B8">
            <w:pPr>
              <w:suppressAutoHyphens/>
              <w:spacing w:before="60" w:after="60" w:line="276" w:lineRule="auto"/>
              <w:rPr>
                <w:spacing w:val="-2"/>
                <w:sz w:val="22"/>
              </w:rPr>
            </w:pPr>
          </w:p>
        </w:tc>
        <w:tc>
          <w:tcPr>
            <w:tcW w:w="5103" w:type="dxa"/>
          </w:tcPr>
          <w:p w14:paraId="4AAEC463"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2DB0E24F"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75E6AA17"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2D1839CE"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56E5AA5" w14:textId="77777777" w:rsidR="00287157" w:rsidRPr="00633E6D" w:rsidRDefault="00287157" w:rsidP="00B825B8">
            <w:pPr>
              <w:suppressAutoHyphens/>
              <w:spacing w:before="60" w:after="60" w:line="276" w:lineRule="auto"/>
              <w:rPr>
                <w:spacing w:val="-2"/>
                <w:sz w:val="22"/>
              </w:rPr>
            </w:pPr>
          </w:p>
        </w:tc>
      </w:tr>
      <w:tr w:rsidR="00287157" w:rsidRPr="00633E6D" w14:paraId="5744FEBF" w14:textId="77777777" w:rsidTr="00B825B8">
        <w:trPr>
          <w:cantSplit/>
        </w:trPr>
        <w:tc>
          <w:tcPr>
            <w:tcW w:w="907" w:type="dxa"/>
          </w:tcPr>
          <w:p w14:paraId="7BB75279" w14:textId="77777777" w:rsidR="00287157" w:rsidRPr="00633E6D" w:rsidRDefault="00287157" w:rsidP="00B825B8">
            <w:pPr>
              <w:suppressAutoHyphens/>
              <w:spacing w:before="60" w:after="60" w:line="276" w:lineRule="auto"/>
              <w:rPr>
                <w:spacing w:val="-2"/>
                <w:sz w:val="22"/>
              </w:rPr>
            </w:pPr>
          </w:p>
        </w:tc>
        <w:tc>
          <w:tcPr>
            <w:tcW w:w="907" w:type="dxa"/>
          </w:tcPr>
          <w:p w14:paraId="42E3F47A" w14:textId="77777777" w:rsidR="00287157" w:rsidRPr="00633E6D" w:rsidRDefault="00287157" w:rsidP="00B825B8">
            <w:pPr>
              <w:suppressAutoHyphens/>
              <w:spacing w:before="60" w:after="60" w:line="276" w:lineRule="auto"/>
              <w:rPr>
                <w:spacing w:val="-2"/>
                <w:sz w:val="22"/>
              </w:rPr>
            </w:pPr>
          </w:p>
        </w:tc>
        <w:tc>
          <w:tcPr>
            <w:tcW w:w="794" w:type="dxa"/>
          </w:tcPr>
          <w:p w14:paraId="3E26C45D" w14:textId="77777777" w:rsidR="00287157" w:rsidRPr="00633E6D" w:rsidRDefault="00287157" w:rsidP="00B825B8">
            <w:pPr>
              <w:suppressAutoHyphens/>
              <w:spacing w:before="60" w:after="60" w:line="276" w:lineRule="auto"/>
              <w:rPr>
                <w:spacing w:val="-2"/>
                <w:sz w:val="22"/>
              </w:rPr>
            </w:pPr>
          </w:p>
        </w:tc>
        <w:tc>
          <w:tcPr>
            <w:tcW w:w="5103" w:type="dxa"/>
          </w:tcPr>
          <w:p w14:paraId="7047E7A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118F7AB1"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48629D9C"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0A454430"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E55A91A" w14:textId="77777777" w:rsidR="00287157" w:rsidRPr="00633E6D" w:rsidRDefault="00287157" w:rsidP="00B825B8">
            <w:pPr>
              <w:suppressAutoHyphens/>
              <w:spacing w:before="60" w:after="60" w:line="276" w:lineRule="auto"/>
              <w:rPr>
                <w:spacing w:val="-2"/>
                <w:sz w:val="22"/>
              </w:rPr>
            </w:pPr>
          </w:p>
        </w:tc>
      </w:tr>
      <w:tr w:rsidR="00287157" w:rsidRPr="00633E6D" w14:paraId="1BF6BCA9" w14:textId="77777777" w:rsidTr="00B825B8">
        <w:trPr>
          <w:cantSplit/>
        </w:trPr>
        <w:tc>
          <w:tcPr>
            <w:tcW w:w="907" w:type="dxa"/>
          </w:tcPr>
          <w:p w14:paraId="0CEDB6FD" w14:textId="77777777" w:rsidR="00287157" w:rsidRPr="00633E6D" w:rsidRDefault="00287157" w:rsidP="00B825B8">
            <w:pPr>
              <w:suppressAutoHyphens/>
              <w:spacing w:before="60" w:after="60" w:line="276" w:lineRule="auto"/>
              <w:rPr>
                <w:spacing w:val="-2"/>
                <w:sz w:val="22"/>
              </w:rPr>
            </w:pPr>
          </w:p>
        </w:tc>
        <w:tc>
          <w:tcPr>
            <w:tcW w:w="907" w:type="dxa"/>
          </w:tcPr>
          <w:p w14:paraId="1691B3F9" w14:textId="77777777" w:rsidR="00287157" w:rsidRPr="00633E6D" w:rsidRDefault="00287157" w:rsidP="00B825B8">
            <w:pPr>
              <w:suppressAutoHyphens/>
              <w:spacing w:before="60" w:after="60" w:line="276" w:lineRule="auto"/>
              <w:rPr>
                <w:spacing w:val="-2"/>
                <w:sz w:val="22"/>
              </w:rPr>
            </w:pPr>
          </w:p>
        </w:tc>
        <w:tc>
          <w:tcPr>
            <w:tcW w:w="794" w:type="dxa"/>
          </w:tcPr>
          <w:p w14:paraId="6EB20370" w14:textId="77777777" w:rsidR="00287157" w:rsidRPr="00633E6D" w:rsidRDefault="00287157" w:rsidP="00B825B8">
            <w:pPr>
              <w:suppressAutoHyphens/>
              <w:spacing w:before="60" w:after="60" w:line="276" w:lineRule="auto"/>
              <w:rPr>
                <w:spacing w:val="-2"/>
                <w:sz w:val="22"/>
              </w:rPr>
            </w:pPr>
          </w:p>
        </w:tc>
        <w:tc>
          <w:tcPr>
            <w:tcW w:w="5103" w:type="dxa"/>
          </w:tcPr>
          <w:p w14:paraId="3E3AD16E"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7181389B"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056595BD"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252E17DA"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7455D5C4" w14:textId="77777777" w:rsidR="00287157" w:rsidRPr="00633E6D" w:rsidRDefault="00287157" w:rsidP="00B825B8">
            <w:pPr>
              <w:suppressAutoHyphens/>
              <w:spacing w:before="60" w:after="60" w:line="276" w:lineRule="auto"/>
              <w:rPr>
                <w:spacing w:val="-2"/>
                <w:sz w:val="22"/>
              </w:rPr>
            </w:pPr>
          </w:p>
        </w:tc>
      </w:tr>
      <w:tr w:rsidR="00287157" w:rsidRPr="00633E6D" w14:paraId="1CA70383" w14:textId="77777777" w:rsidTr="00B825B8">
        <w:trPr>
          <w:cantSplit/>
        </w:trPr>
        <w:tc>
          <w:tcPr>
            <w:tcW w:w="907" w:type="dxa"/>
          </w:tcPr>
          <w:p w14:paraId="63B06DFE" w14:textId="77777777" w:rsidR="00287157" w:rsidRPr="00633E6D" w:rsidRDefault="00287157" w:rsidP="00B825B8">
            <w:pPr>
              <w:suppressAutoHyphens/>
              <w:spacing w:before="60" w:after="60" w:line="276" w:lineRule="auto"/>
              <w:rPr>
                <w:spacing w:val="-2"/>
                <w:sz w:val="22"/>
              </w:rPr>
            </w:pPr>
          </w:p>
        </w:tc>
        <w:tc>
          <w:tcPr>
            <w:tcW w:w="907" w:type="dxa"/>
          </w:tcPr>
          <w:p w14:paraId="027897DF" w14:textId="77777777" w:rsidR="00287157" w:rsidRPr="00633E6D" w:rsidRDefault="00287157" w:rsidP="00B825B8">
            <w:pPr>
              <w:suppressAutoHyphens/>
              <w:spacing w:before="60" w:after="60" w:line="276" w:lineRule="auto"/>
              <w:rPr>
                <w:spacing w:val="-2"/>
                <w:sz w:val="22"/>
              </w:rPr>
            </w:pPr>
          </w:p>
        </w:tc>
        <w:tc>
          <w:tcPr>
            <w:tcW w:w="794" w:type="dxa"/>
          </w:tcPr>
          <w:p w14:paraId="6766FD62" w14:textId="77777777" w:rsidR="00287157" w:rsidRPr="00633E6D" w:rsidRDefault="00287157" w:rsidP="00B825B8">
            <w:pPr>
              <w:suppressAutoHyphens/>
              <w:spacing w:before="60" w:after="60" w:line="276" w:lineRule="auto"/>
              <w:rPr>
                <w:spacing w:val="-2"/>
                <w:sz w:val="22"/>
              </w:rPr>
            </w:pPr>
          </w:p>
        </w:tc>
        <w:tc>
          <w:tcPr>
            <w:tcW w:w="5103" w:type="dxa"/>
          </w:tcPr>
          <w:p w14:paraId="75137B5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07705257"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7B1385E1"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3704045F"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30287F43" w14:textId="77777777" w:rsidR="00287157" w:rsidRPr="00633E6D" w:rsidRDefault="00287157" w:rsidP="00B825B8">
            <w:pPr>
              <w:suppressAutoHyphens/>
              <w:spacing w:before="60" w:after="60" w:line="276" w:lineRule="auto"/>
              <w:rPr>
                <w:spacing w:val="-2"/>
                <w:sz w:val="22"/>
              </w:rPr>
            </w:pPr>
          </w:p>
        </w:tc>
      </w:tr>
      <w:tr w:rsidR="00287157" w:rsidRPr="00633E6D" w14:paraId="6A5819D8" w14:textId="77777777" w:rsidTr="00B825B8">
        <w:trPr>
          <w:cantSplit/>
        </w:trPr>
        <w:tc>
          <w:tcPr>
            <w:tcW w:w="907" w:type="dxa"/>
          </w:tcPr>
          <w:p w14:paraId="4E3E67B8" w14:textId="77777777" w:rsidR="00287157" w:rsidRPr="00633E6D" w:rsidRDefault="00287157" w:rsidP="00B825B8">
            <w:pPr>
              <w:suppressAutoHyphens/>
              <w:spacing w:before="60" w:after="60" w:line="276" w:lineRule="auto"/>
              <w:rPr>
                <w:spacing w:val="-2"/>
                <w:sz w:val="22"/>
              </w:rPr>
            </w:pPr>
          </w:p>
        </w:tc>
        <w:tc>
          <w:tcPr>
            <w:tcW w:w="907" w:type="dxa"/>
          </w:tcPr>
          <w:p w14:paraId="4B1DE159" w14:textId="77777777" w:rsidR="00287157" w:rsidRPr="00633E6D" w:rsidRDefault="00287157" w:rsidP="00B825B8">
            <w:pPr>
              <w:suppressAutoHyphens/>
              <w:spacing w:before="60" w:after="60" w:line="276" w:lineRule="auto"/>
              <w:rPr>
                <w:spacing w:val="-2"/>
                <w:sz w:val="22"/>
              </w:rPr>
            </w:pPr>
          </w:p>
        </w:tc>
        <w:tc>
          <w:tcPr>
            <w:tcW w:w="794" w:type="dxa"/>
          </w:tcPr>
          <w:p w14:paraId="545AF590" w14:textId="77777777" w:rsidR="00287157" w:rsidRPr="00633E6D" w:rsidRDefault="00287157" w:rsidP="00B825B8">
            <w:pPr>
              <w:suppressAutoHyphens/>
              <w:spacing w:before="60" w:after="60" w:line="276" w:lineRule="auto"/>
              <w:rPr>
                <w:spacing w:val="-2"/>
                <w:sz w:val="22"/>
              </w:rPr>
            </w:pPr>
          </w:p>
        </w:tc>
        <w:tc>
          <w:tcPr>
            <w:tcW w:w="5103" w:type="dxa"/>
          </w:tcPr>
          <w:p w14:paraId="408B742C"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40F4942D"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01E5542C"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55DADCF2"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485B1C43" w14:textId="77777777" w:rsidR="00287157" w:rsidRPr="00633E6D" w:rsidRDefault="00287157" w:rsidP="00B825B8">
            <w:pPr>
              <w:suppressAutoHyphens/>
              <w:spacing w:before="60" w:after="60" w:line="276" w:lineRule="auto"/>
              <w:rPr>
                <w:spacing w:val="-2"/>
                <w:sz w:val="22"/>
              </w:rPr>
            </w:pPr>
          </w:p>
        </w:tc>
      </w:tr>
      <w:tr w:rsidR="00287157" w:rsidRPr="00633E6D" w14:paraId="08F59478" w14:textId="77777777" w:rsidTr="00B825B8">
        <w:trPr>
          <w:cantSplit/>
        </w:trPr>
        <w:tc>
          <w:tcPr>
            <w:tcW w:w="907" w:type="dxa"/>
          </w:tcPr>
          <w:p w14:paraId="50E455B3" w14:textId="77777777" w:rsidR="00287157" w:rsidRPr="00633E6D" w:rsidRDefault="00287157" w:rsidP="00B825B8">
            <w:pPr>
              <w:suppressAutoHyphens/>
              <w:spacing w:before="60" w:after="60" w:line="276" w:lineRule="auto"/>
              <w:rPr>
                <w:spacing w:val="-2"/>
                <w:sz w:val="22"/>
              </w:rPr>
            </w:pPr>
          </w:p>
        </w:tc>
        <w:tc>
          <w:tcPr>
            <w:tcW w:w="907" w:type="dxa"/>
          </w:tcPr>
          <w:p w14:paraId="62B892E3" w14:textId="77777777" w:rsidR="00287157" w:rsidRPr="00633E6D" w:rsidRDefault="00287157" w:rsidP="00B825B8">
            <w:pPr>
              <w:suppressAutoHyphens/>
              <w:spacing w:before="60" w:after="60" w:line="276" w:lineRule="auto"/>
              <w:rPr>
                <w:spacing w:val="-2"/>
                <w:sz w:val="22"/>
              </w:rPr>
            </w:pPr>
          </w:p>
        </w:tc>
        <w:tc>
          <w:tcPr>
            <w:tcW w:w="794" w:type="dxa"/>
          </w:tcPr>
          <w:p w14:paraId="5DE7E6A7" w14:textId="77777777" w:rsidR="00287157" w:rsidRPr="00633E6D" w:rsidRDefault="00287157" w:rsidP="00B825B8">
            <w:pPr>
              <w:suppressAutoHyphens/>
              <w:spacing w:before="60" w:after="60" w:line="276" w:lineRule="auto"/>
              <w:rPr>
                <w:spacing w:val="-2"/>
                <w:sz w:val="22"/>
              </w:rPr>
            </w:pPr>
          </w:p>
        </w:tc>
        <w:tc>
          <w:tcPr>
            <w:tcW w:w="5103" w:type="dxa"/>
          </w:tcPr>
          <w:p w14:paraId="24888CD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25906E86"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30ECD0AA"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080DD643"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5E18D47" w14:textId="77777777" w:rsidR="00287157" w:rsidRPr="00633E6D" w:rsidRDefault="00287157" w:rsidP="00B825B8">
            <w:pPr>
              <w:suppressAutoHyphens/>
              <w:spacing w:before="60" w:after="60" w:line="276" w:lineRule="auto"/>
              <w:rPr>
                <w:spacing w:val="-2"/>
                <w:sz w:val="22"/>
              </w:rPr>
            </w:pPr>
          </w:p>
        </w:tc>
      </w:tr>
    </w:tbl>
    <w:p w14:paraId="504D717F" w14:textId="77777777" w:rsidR="00287157" w:rsidRPr="00633E6D" w:rsidRDefault="00287157" w:rsidP="00287157">
      <w:pPr>
        <w:suppressAutoHyphens/>
        <w:spacing w:line="276" w:lineRule="auto"/>
        <w:rPr>
          <w:spacing w:val="-2"/>
        </w:rPr>
      </w:pPr>
    </w:p>
    <w:p w14:paraId="4607EDED" w14:textId="77777777" w:rsidR="00287157" w:rsidRPr="00633E6D" w:rsidRDefault="00287157" w:rsidP="00287157">
      <w:pPr>
        <w:pStyle w:val="Outline"/>
        <w:suppressAutoHyphens/>
        <w:spacing w:before="0" w:line="276" w:lineRule="auto"/>
      </w:pPr>
      <w:r w:rsidRPr="00633E6D">
        <w:rPr>
          <w:kern w:val="0"/>
        </w:rPr>
        <w:t>*</w:t>
      </w:r>
      <w:r w:rsidRPr="00633E6D">
        <w:t>List calendar year for years with contracts with at least nine (9) months activity per year starting with the earliest year</w:t>
      </w:r>
    </w:p>
    <w:p w14:paraId="6C46F578" w14:textId="393F804E" w:rsidR="00287157" w:rsidRPr="00F25920" w:rsidRDefault="00287157" w:rsidP="00287157">
      <w:pPr>
        <w:pStyle w:val="BodyText3"/>
        <w:spacing w:before="120"/>
        <w:sectPr w:rsidR="00287157" w:rsidRPr="00F25920" w:rsidSect="00FB29EF">
          <w:pgSz w:w="11907" w:h="16834" w:code="9"/>
          <w:pgMar w:top="1304" w:right="1021" w:bottom="1236" w:left="1440" w:header="448" w:footer="505" w:gutter="0"/>
          <w:cols w:space="720"/>
          <w:noEndnote/>
        </w:sectPr>
      </w:pPr>
      <w:r w:rsidRPr="00633E6D">
        <w:br w:type="page"/>
      </w:r>
    </w:p>
    <w:p w14:paraId="5718ADA4" w14:textId="5429F6B1" w:rsidR="00287157" w:rsidRDefault="00287157" w:rsidP="00287157">
      <w:pPr>
        <w:pStyle w:val="Heading2"/>
        <w:jc w:val="left"/>
      </w:pPr>
    </w:p>
    <w:p w14:paraId="753D6F2D" w14:textId="4E0CAB69" w:rsidR="00D54760" w:rsidRPr="00AF351A" w:rsidRDefault="00F2249D" w:rsidP="00D54760">
      <w:pPr>
        <w:pStyle w:val="Heading2"/>
      </w:pPr>
      <w:r>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1716FFA4" w:rsidR="00D54760" w:rsidRPr="00A86448" w:rsidRDefault="00345406"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Pr>
                <w:b/>
                <w:spacing w:val="-3"/>
                <w:sz w:val="22"/>
                <w:szCs w:val="22"/>
              </w:rPr>
              <w:t>Project Name</w:t>
            </w:r>
            <w:r w:rsidR="00D54760" w:rsidRPr="00A86448">
              <w:rPr>
                <w:b/>
                <w:spacing w:val="-3"/>
                <w:sz w:val="22"/>
                <w:szCs w:val="22"/>
              </w:rPr>
              <w:t xml:space="preserve"> (&amp; </w:t>
            </w:r>
            <w:r>
              <w:rPr>
                <w:b/>
                <w:spacing w:val="-3"/>
                <w:sz w:val="22"/>
                <w:szCs w:val="22"/>
              </w:rPr>
              <w:t>S</w:t>
            </w:r>
            <w:r w:rsidR="00D54760" w:rsidRPr="00A86448">
              <w:rPr>
                <w:b/>
                <w:spacing w:val="-3"/>
                <w:sz w:val="22"/>
                <w:szCs w:val="22"/>
              </w:rPr>
              <w:t xml:space="preserve">cope) of Goods </w:t>
            </w:r>
            <w:r>
              <w:rPr>
                <w:b/>
                <w:spacing w:val="-3"/>
                <w:sz w:val="22"/>
                <w:szCs w:val="22"/>
              </w:rPr>
              <w:t>s</w:t>
            </w:r>
            <w:r w:rsidR="00D54760" w:rsidRPr="00A86448">
              <w:rPr>
                <w:b/>
                <w:spacing w:val="-3"/>
                <w:sz w:val="22"/>
                <w:szCs w:val="22"/>
              </w:rPr>
              <w:t>upplied</w:t>
            </w:r>
          </w:p>
        </w:tc>
        <w:tc>
          <w:tcPr>
            <w:tcW w:w="1843" w:type="dxa"/>
            <w:shd w:val="clear" w:color="auto" w:fill="E0E0E0"/>
            <w:vAlign w:val="center"/>
          </w:tcPr>
          <w:p w14:paraId="78BB9A23" w14:textId="7F9B82C0"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r w:rsidR="00E56D0E">
              <w:rPr>
                <w:b/>
                <w:spacing w:val="-3"/>
                <w:sz w:val="22"/>
                <w:szCs w:val="22"/>
              </w:rPr>
              <w:t xml:space="preserve"> </w:t>
            </w:r>
            <w:r w:rsidR="00345406">
              <w:rPr>
                <w:b/>
                <w:spacing w:val="-3"/>
                <w:sz w:val="22"/>
                <w:szCs w:val="22"/>
              </w:rPr>
              <w:t>a</w:t>
            </w:r>
            <w:r w:rsidR="00E56D0E">
              <w:rPr>
                <w:b/>
                <w:spacing w:val="-3"/>
                <w:sz w:val="22"/>
                <w:szCs w:val="22"/>
              </w:rPr>
              <w:t>nd Contact Details</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1321A16" w14:textId="77777777" w:rsidR="00D54760" w:rsidRDefault="00D54760" w:rsidP="0037021C">
      <w:pP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2897F018"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C920FA">
        <w:t>43</w:t>
      </w:r>
      <w:r w:rsidR="00A758A1">
        <w:fldChar w:fldCharType="end"/>
      </w:r>
    </w:p>
    <w:p w14:paraId="716E7E7F" w14:textId="79A05ADB"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C920FA">
        <w:t>44</w:t>
      </w:r>
      <w:r>
        <w:fldChar w:fldCharType="end"/>
      </w:r>
    </w:p>
    <w:p w14:paraId="36F7BBD5" w14:textId="79AA589C"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C920FA">
        <w:rPr>
          <w:b w:val="0"/>
          <w:bCs/>
        </w:rPr>
        <w:t>Error! Bookmark not defined.</w:t>
      </w:r>
      <w:r>
        <w:fldChar w:fldCharType="end"/>
      </w:r>
    </w:p>
    <w:p w14:paraId="58EDB138" w14:textId="2377EAC6"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C920FA">
        <w:rPr>
          <w:b w:val="0"/>
          <w:bCs/>
        </w:rPr>
        <w:t>Error! Bookmark not defined.</w:t>
      </w:r>
      <w:r>
        <w:fldChar w:fldCharType="end"/>
      </w:r>
    </w:p>
    <w:p w14:paraId="31B49F31" w14:textId="02E23149"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C920FA">
        <w:rPr>
          <w:b w:val="0"/>
          <w:bCs/>
        </w:rPr>
        <w:t>Error! Bookmark not defined.</w:t>
      </w:r>
      <w:r>
        <w:fldChar w:fldCharType="end"/>
      </w:r>
    </w:p>
    <w:p w14:paraId="794BD936" w14:textId="431D36B4"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C920FA">
        <w:t>52</w:t>
      </w:r>
      <w:r>
        <w:fldChar w:fldCharType="end"/>
      </w:r>
    </w:p>
    <w:p w14:paraId="6DD8F895" w14:textId="6DB5813A"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C920FA">
        <w:t>53</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421" w:name="_Toc459032494"/>
      <w:r>
        <w:lastRenderedPageBreak/>
        <w:t xml:space="preserve">Tenderer </w:t>
      </w:r>
      <w:r w:rsidR="00455149" w:rsidRPr="008B66E1">
        <w:t>Information Form</w:t>
      </w:r>
      <w:bookmarkEnd w:id="421"/>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35100B5B" w:rsidR="00455149" w:rsidRPr="008B66E1" w:rsidRDefault="00E83330" w:rsidP="00D60CC1">
      <w:pPr>
        <w:tabs>
          <w:tab w:val="right" w:pos="9360"/>
        </w:tabs>
        <w:ind w:left="720" w:hanging="720"/>
        <w:jc w:val="right"/>
        <w:rPr>
          <w:i/>
        </w:rPr>
      </w:pPr>
      <w:r>
        <w:t>NCB</w:t>
      </w:r>
      <w:r w:rsidR="00455149" w:rsidRPr="008B66E1">
        <w:t xml:space="preserve">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proofErr w:type="gramStart"/>
            <w:r w:rsidRPr="008B66E1">
              <w:t xml:space="preserve">Name  </w:t>
            </w:r>
            <w:r w:rsidRPr="008B66E1">
              <w:rPr>
                <w:bCs/>
                <w:i/>
                <w:iCs/>
              </w:rPr>
              <w:t>[</w:t>
            </w:r>
            <w:proofErr w:type="gramEnd"/>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proofErr w:type="gramStart"/>
            <w:r w:rsidR="00D91A06" w:rsidRPr="008B66E1">
              <w:rPr>
                <w:spacing w:val="-2"/>
              </w:rPr>
              <w:t xml:space="preserve">member </w:t>
            </w:r>
            <w:r w:rsidRPr="008B66E1">
              <w:rPr>
                <w:spacing w:val="-2"/>
              </w:rPr>
              <w:t>:</w:t>
            </w:r>
            <w:proofErr w:type="gramEnd"/>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In case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422"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422"/>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proofErr w:type="gramStart"/>
            <w:r w:rsidR="00A84E78" w:rsidRPr="008B66E1">
              <w:rPr>
                <w:i/>
              </w:rPr>
              <w:t xml:space="preserve">Member </w:t>
            </w:r>
            <w:r w:rsidRPr="008B66E1">
              <w:rPr>
                <w:i/>
              </w:rPr>
              <w:t xml:space="preserve"> legal</w:t>
            </w:r>
            <w:proofErr w:type="gramEnd"/>
            <w:r w:rsidRPr="008B66E1">
              <w:rPr>
                <w:i/>
              </w:rPr>
              <w:t xml:space="preserve">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proofErr w:type="gramStart"/>
            <w:r w:rsidR="00A84E78" w:rsidRPr="008B66E1">
              <w:t xml:space="preserve">Member’s </w:t>
            </w:r>
            <w:r w:rsidRPr="008B66E1">
              <w:t xml:space="preserve"> </w:t>
            </w:r>
            <w:r w:rsidR="00A84E78" w:rsidRPr="008B66E1">
              <w:t>c</w:t>
            </w:r>
            <w:r w:rsidRPr="008B66E1">
              <w:t>ountry</w:t>
            </w:r>
            <w:proofErr w:type="gramEnd"/>
            <w:r w:rsidRPr="008B66E1">
              <w:t xml:space="preserve">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proofErr w:type="gramStart"/>
            <w:r w:rsidR="00A84E78" w:rsidRPr="008B66E1">
              <w:t xml:space="preserve">Member’s </w:t>
            </w:r>
            <w:r w:rsidRPr="008B66E1">
              <w:t xml:space="preserve"> </w:t>
            </w:r>
            <w:r w:rsidR="00A84E78" w:rsidRPr="008B66E1">
              <w:t>y</w:t>
            </w:r>
            <w:r w:rsidRPr="008B66E1">
              <w:t>ear</w:t>
            </w:r>
            <w:proofErr w:type="gramEnd"/>
            <w:r w:rsidRPr="008B66E1">
              <w:t xml:space="preserve">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proofErr w:type="gramStart"/>
            <w:r w:rsidR="00DE5A47" w:rsidRPr="008B66E1">
              <w:t xml:space="preserve">Member’s </w:t>
            </w:r>
            <w:r w:rsidRPr="008B66E1">
              <w:t xml:space="preserve"> </w:t>
            </w:r>
            <w:r w:rsidR="00DE5A47" w:rsidRPr="008B66E1">
              <w:t>a</w:t>
            </w:r>
            <w:r w:rsidRPr="008B66E1">
              <w:t>uthorized</w:t>
            </w:r>
            <w:proofErr w:type="gramEnd"/>
            <w:r w:rsidRPr="008B66E1">
              <w:t xml:space="preserve">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case of a </w:t>
            </w:r>
            <w:proofErr w:type="gramStart"/>
            <w:r w:rsidRPr="008B66E1">
              <w:rPr>
                <w:spacing w:val="-2"/>
                <w:sz w:val="22"/>
                <w:szCs w:val="22"/>
              </w:rPr>
              <w:t>Government</w:t>
            </w:r>
            <w:proofErr w:type="gramEnd"/>
            <w:r w:rsidRPr="008B66E1">
              <w:rPr>
                <w:spacing w:val="-2"/>
                <w:sz w:val="22"/>
                <w:szCs w:val="22"/>
              </w:rPr>
              <w:t xml:space="preserve">-owned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423"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423"/>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w:t>
            </w:r>
            <w:proofErr w:type="gramStart"/>
            <w:r w:rsidRPr="00612C91">
              <w:rPr>
                <w:rFonts w:ascii="Arial" w:hAnsi="Arial" w:cs="Arial"/>
                <w:spacing w:val="-2"/>
                <w:sz w:val="16"/>
              </w:rPr>
              <w:t>name</w:t>
            </w:r>
            <w:proofErr w:type="gramEnd"/>
            <w:r w:rsidRPr="00612C91">
              <w:rPr>
                <w:rFonts w:ascii="Arial" w:hAnsi="Arial" w:cs="Arial"/>
                <w:spacing w:val="-2"/>
                <w:sz w:val="16"/>
              </w:rPr>
              <w:t>,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case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case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62CA1BE9" w14:textId="3DF2CF9E" w:rsidR="00BD2878" w:rsidRPr="003B1B06" w:rsidRDefault="004D5BE0" w:rsidP="003B1B06">
      <w:pPr>
        <w:rPr>
          <w:b/>
          <w:sz w:val="36"/>
        </w:rPr>
      </w:pPr>
      <w:r w:rsidRPr="00612C91">
        <w:rPr>
          <w:sz w:val="20"/>
        </w:rPr>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424" w:name="_Toc108949930"/>
            <w:bookmarkStart w:id="425"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 xml:space="preserve">Note:  All italicized text is for use in preparing </w:t>
            </w:r>
            <w:proofErr w:type="gramStart"/>
            <w:r w:rsidRPr="00E57878">
              <w:rPr>
                <w:b/>
                <w:i/>
                <w:iCs/>
                <w:color w:val="FF0000"/>
                <w:sz w:val="22"/>
                <w:szCs w:val="22"/>
              </w:rPr>
              <w:t>these form</w:t>
            </w:r>
            <w:proofErr w:type="gramEnd"/>
            <w:r w:rsidRPr="00E57878">
              <w:rPr>
                <w:b/>
                <w:i/>
                <w:iCs/>
                <w:color w:val="FF0000"/>
                <w:sz w:val="22"/>
                <w:szCs w:val="22"/>
              </w:rPr>
              <w:t xml:space="preserve"> and shall be deleted from the final products.</w:t>
            </w:r>
            <w:r>
              <w:rPr>
                <w:b/>
                <w:i/>
                <w:iCs/>
                <w:color w:val="FF0000"/>
                <w:sz w:val="22"/>
                <w:szCs w:val="22"/>
              </w:rPr>
              <w:t xml:space="preserve"> </w:t>
            </w:r>
          </w:p>
        </w:tc>
      </w:tr>
    </w:tbl>
    <w:bookmarkEnd w:id="424"/>
    <w:bookmarkEnd w:id="425"/>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5114A94D" w14:textId="2E1C5E4D" w:rsidR="002D0BC5" w:rsidRPr="002D0BC5" w:rsidRDefault="00F91E43" w:rsidP="002D0BC5">
      <w:pPr>
        <w:rPr>
          <w:sz w:val="22"/>
          <w:szCs w:val="22"/>
        </w:rPr>
      </w:pPr>
      <w:r w:rsidRPr="00E57878">
        <w:rPr>
          <w:sz w:val="22"/>
          <w:szCs w:val="22"/>
        </w:rPr>
        <w:t xml:space="preserve">To: </w:t>
      </w:r>
      <w:r w:rsidR="002D0BC5">
        <w:rPr>
          <w:sz w:val="22"/>
          <w:szCs w:val="22"/>
        </w:rPr>
        <w:tab/>
      </w:r>
      <w:r w:rsidR="002D0BC5" w:rsidRPr="002D0BC5">
        <w:rPr>
          <w:sz w:val="22"/>
          <w:szCs w:val="22"/>
        </w:rPr>
        <w:t>Procurement Department,</w:t>
      </w:r>
    </w:p>
    <w:p w14:paraId="20AFC777" w14:textId="77777777" w:rsidR="002D0BC5" w:rsidRPr="002D0BC5" w:rsidRDefault="002D0BC5" w:rsidP="002D0BC5">
      <w:pPr>
        <w:ind w:firstLine="720"/>
        <w:rPr>
          <w:sz w:val="22"/>
          <w:szCs w:val="22"/>
        </w:rPr>
      </w:pPr>
      <w:r w:rsidRPr="002D0BC5">
        <w:rPr>
          <w:sz w:val="22"/>
          <w:szCs w:val="22"/>
        </w:rPr>
        <w:t>MFMC Capital Pvt Ltd,</w:t>
      </w:r>
    </w:p>
    <w:p w14:paraId="1283E791" w14:textId="77777777" w:rsidR="002D0BC5" w:rsidRPr="002D0BC5" w:rsidRDefault="002D0BC5" w:rsidP="002D0BC5">
      <w:pPr>
        <w:ind w:firstLine="720"/>
        <w:rPr>
          <w:sz w:val="22"/>
          <w:szCs w:val="22"/>
        </w:rPr>
      </w:pPr>
      <w:r w:rsidRPr="002D0BC5">
        <w:rPr>
          <w:sz w:val="22"/>
          <w:szCs w:val="22"/>
        </w:rPr>
        <w:t xml:space="preserve">9A &amp; 9B, H. Orchid,  </w:t>
      </w:r>
    </w:p>
    <w:p w14:paraId="69575627" w14:textId="77777777" w:rsidR="002D0BC5" w:rsidRPr="002D0BC5" w:rsidRDefault="002D0BC5" w:rsidP="002D0BC5">
      <w:pPr>
        <w:ind w:firstLine="720"/>
        <w:rPr>
          <w:sz w:val="22"/>
          <w:szCs w:val="22"/>
        </w:rPr>
      </w:pPr>
      <w:r w:rsidRPr="002D0BC5">
        <w:rPr>
          <w:sz w:val="22"/>
          <w:szCs w:val="22"/>
        </w:rPr>
        <w:t xml:space="preserve">Ameer Ahmed Magu, Male’, 20095,  </w:t>
      </w:r>
    </w:p>
    <w:p w14:paraId="56910403" w14:textId="77777777" w:rsidR="002D0BC5" w:rsidRPr="002D0BC5" w:rsidRDefault="002D0BC5" w:rsidP="002D0BC5">
      <w:pPr>
        <w:ind w:firstLine="720"/>
        <w:rPr>
          <w:sz w:val="22"/>
          <w:szCs w:val="22"/>
        </w:rPr>
      </w:pPr>
      <w:r w:rsidRPr="002D0BC5">
        <w:rPr>
          <w:sz w:val="22"/>
          <w:szCs w:val="22"/>
        </w:rPr>
        <w:t xml:space="preserve">Republic of Maldives </w:t>
      </w:r>
    </w:p>
    <w:p w14:paraId="1453CBDF" w14:textId="77777777" w:rsidR="002D0BC5" w:rsidRPr="002D0BC5" w:rsidRDefault="002D0BC5" w:rsidP="002D0BC5">
      <w:pPr>
        <w:ind w:firstLine="720"/>
        <w:rPr>
          <w:sz w:val="22"/>
          <w:szCs w:val="22"/>
        </w:rPr>
      </w:pPr>
      <w:r w:rsidRPr="002D0BC5">
        <w:rPr>
          <w:sz w:val="22"/>
          <w:szCs w:val="22"/>
        </w:rPr>
        <w:t xml:space="preserve">Tel: (960) 331 6362 </w:t>
      </w:r>
    </w:p>
    <w:p w14:paraId="493FE57F" w14:textId="6DC0E940" w:rsidR="00F91E43" w:rsidRDefault="002D0BC5" w:rsidP="002D0BC5">
      <w:pPr>
        <w:ind w:firstLine="720"/>
        <w:rPr>
          <w:sz w:val="22"/>
          <w:szCs w:val="22"/>
        </w:rPr>
      </w:pPr>
      <w:r w:rsidRPr="002D0BC5">
        <w:rPr>
          <w:sz w:val="22"/>
          <w:szCs w:val="22"/>
        </w:rPr>
        <w:t>E-mail: procurement@mfmc.mv</w:t>
      </w:r>
      <w:r w:rsidR="00F91E43"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15674C" w:rsidRDefault="00F91E43" w:rsidP="00F91E43">
      <w:pPr>
        <w:spacing w:before="120" w:after="120" w:line="276" w:lineRule="auto"/>
        <w:rPr>
          <w:color w:val="000000" w:themeColor="text1"/>
          <w:sz w:val="22"/>
          <w:szCs w:val="22"/>
        </w:rPr>
      </w:pPr>
      <w:r w:rsidRPr="0015674C">
        <w:rPr>
          <w:color w:val="000000" w:themeColor="text1"/>
          <w:sz w:val="22"/>
          <w:szCs w:val="22"/>
        </w:rPr>
        <w:t xml:space="preserve">We, the undersigned, declare that: </w:t>
      </w:r>
    </w:p>
    <w:p w14:paraId="68A6FAAE" w14:textId="77777777" w:rsidR="00F91E43" w:rsidRPr="0015674C" w:rsidRDefault="00F91E43" w:rsidP="0015674C">
      <w:pPr>
        <w:numPr>
          <w:ilvl w:val="0"/>
          <w:numId w:val="103"/>
        </w:numPr>
        <w:spacing w:before="120" w:after="120" w:line="276" w:lineRule="auto"/>
        <w:ind w:hanging="630"/>
        <w:jc w:val="both"/>
        <w:rPr>
          <w:color w:val="000000" w:themeColor="text1"/>
          <w:sz w:val="22"/>
          <w:szCs w:val="22"/>
        </w:rPr>
      </w:pPr>
      <w:r w:rsidRPr="0015674C">
        <w:rPr>
          <w:color w:val="000000" w:themeColor="text1"/>
          <w:sz w:val="22"/>
          <w:szCs w:val="22"/>
        </w:rPr>
        <w:t xml:space="preserve">We have examined and have no reservations to the Tendering Documents, including Addenda issued in accordance with Instructions to Tenderers (ITT) Clause </w:t>
      </w:r>
      <w:proofErr w:type="gramStart"/>
      <w:r w:rsidRPr="0015674C">
        <w:rPr>
          <w:color w:val="000000" w:themeColor="text1"/>
          <w:sz w:val="22"/>
          <w:szCs w:val="22"/>
        </w:rPr>
        <w:t>8;</w:t>
      </w:r>
      <w:proofErr w:type="gramEnd"/>
    </w:p>
    <w:p w14:paraId="37A9D506" w14:textId="77777777" w:rsidR="00226D4A" w:rsidRPr="0015674C" w:rsidRDefault="00F91E43" w:rsidP="008A67B7">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 xml:space="preserve">We offer to execute in conformity with the Tendering Documents of the following Works: </w:t>
      </w:r>
    </w:p>
    <w:p w14:paraId="186DD59E" w14:textId="1A46C734" w:rsidR="00F91E43" w:rsidRPr="0015674C" w:rsidRDefault="00016540" w:rsidP="00226D4A">
      <w:pPr>
        <w:spacing w:before="120" w:after="120" w:line="276" w:lineRule="auto"/>
        <w:ind w:left="720"/>
        <w:jc w:val="both"/>
        <w:rPr>
          <w:color w:val="0070C0"/>
          <w:sz w:val="22"/>
          <w:szCs w:val="22"/>
        </w:rPr>
      </w:pPr>
      <w:r>
        <w:rPr>
          <w:b/>
          <w:bCs/>
          <w:color w:val="0070C0"/>
        </w:rPr>
        <w:t>MFMC-15-2022</w:t>
      </w:r>
      <w:r w:rsidR="002B4D97" w:rsidRPr="0015674C">
        <w:rPr>
          <w:b/>
          <w:bCs/>
          <w:color w:val="0070C0"/>
        </w:rPr>
        <w:t xml:space="preserve"> </w:t>
      </w:r>
      <w:r w:rsidR="00B55785" w:rsidRPr="0015674C">
        <w:rPr>
          <w:b/>
          <w:bCs/>
          <w:color w:val="0070C0"/>
        </w:rPr>
        <w:t xml:space="preserve">- </w:t>
      </w:r>
      <w:r w:rsidR="00345406" w:rsidRPr="00345406">
        <w:rPr>
          <w:b/>
          <w:bCs/>
          <w:color w:val="0070C0"/>
        </w:rPr>
        <w:t xml:space="preserve">Procurement of </w:t>
      </w:r>
      <w:r>
        <w:rPr>
          <w:b/>
          <w:bCs/>
          <w:color w:val="0070C0"/>
        </w:rPr>
        <w:t>Vehicle</w:t>
      </w:r>
    </w:p>
    <w:p w14:paraId="48A8C8FE" w14:textId="36480D9D"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The total lump-sum fixed price of our Tender,</w:t>
      </w:r>
      <w:r w:rsidRPr="0015674C">
        <w:rPr>
          <w:color w:val="000000" w:themeColor="text1"/>
          <w:spacing w:val="8"/>
          <w:sz w:val="22"/>
          <w:szCs w:val="22"/>
        </w:rPr>
        <w:t xml:space="preserve"> </w:t>
      </w:r>
      <w:r w:rsidRPr="0015674C">
        <w:rPr>
          <w:color w:val="000000" w:themeColor="text1"/>
          <w:sz w:val="22"/>
          <w:szCs w:val="22"/>
        </w:rPr>
        <w:t>excluding Goods and Services Tax (GST) in item (d</w:t>
      </w:r>
      <w:proofErr w:type="gramStart"/>
      <w:r w:rsidRPr="0015674C">
        <w:rPr>
          <w:color w:val="000000" w:themeColor="text1"/>
          <w:sz w:val="22"/>
          <w:szCs w:val="22"/>
        </w:rPr>
        <w:t>)</w:t>
      </w:r>
      <w:proofErr w:type="gramEnd"/>
      <w:r w:rsidRPr="0015674C">
        <w:rPr>
          <w:color w:val="000000" w:themeColor="text1"/>
          <w:sz w:val="22"/>
          <w:szCs w:val="22"/>
        </w:rPr>
        <w:t xml:space="preserve"> and excluding any discounts offered in item (e) below is: ……………………………………………………………</w:t>
      </w:r>
      <w:r w:rsidR="00345406" w:rsidRPr="0015674C">
        <w:rPr>
          <w:color w:val="000000" w:themeColor="text1"/>
          <w:sz w:val="22"/>
          <w:szCs w:val="22"/>
        </w:rPr>
        <w:t>.;</w:t>
      </w:r>
      <w:r w:rsidR="00345406" w:rsidRPr="0015674C">
        <w:rPr>
          <w:i/>
          <w:color w:val="000000" w:themeColor="text1"/>
          <w:spacing w:val="8"/>
          <w:sz w:val="22"/>
          <w:szCs w:val="22"/>
        </w:rPr>
        <w:t xml:space="preserve"> [</w:t>
      </w:r>
      <w:r w:rsidRPr="0015674C">
        <w:rPr>
          <w:i/>
          <w:color w:val="000000" w:themeColor="text1"/>
          <w:spacing w:val="8"/>
          <w:sz w:val="22"/>
          <w:szCs w:val="22"/>
        </w:rPr>
        <w:t>amount in numbers &amp; words]</w:t>
      </w:r>
    </w:p>
    <w:p w14:paraId="131D4AA4" w14:textId="2DB0F224" w:rsidR="00F427BF" w:rsidRPr="0015674C" w:rsidRDefault="00F91E43" w:rsidP="003B1B06">
      <w:pPr>
        <w:pStyle w:val="ListParagraph"/>
        <w:tabs>
          <w:tab w:val="left" w:pos="768"/>
          <w:tab w:val="left" w:pos="1368"/>
          <w:tab w:val="left" w:pos="2088"/>
          <w:tab w:val="left" w:pos="5688"/>
        </w:tabs>
        <w:suppressAutoHyphens/>
        <w:spacing w:line="360" w:lineRule="auto"/>
        <w:ind w:left="1080"/>
        <w:jc w:val="both"/>
        <w:rPr>
          <w:color w:val="000000" w:themeColor="text1"/>
          <w:spacing w:val="8"/>
          <w:sz w:val="22"/>
        </w:rPr>
      </w:pPr>
      <w:r w:rsidRPr="0015674C">
        <w:rPr>
          <w:color w:val="000000" w:themeColor="text1"/>
          <w:spacing w:val="8"/>
          <w:sz w:val="22"/>
          <w:szCs w:val="22"/>
        </w:rPr>
        <w:t xml:space="preserve">The amount for Goods and Services Tax (GST) is ……………………………………. </w:t>
      </w:r>
      <w:r w:rsidR="00F427BF" w:rsidRPr="0015674C">
        <w:rPr>
          <w:color w:val="000000" w:themeColor="text1"/>
          <w:spacing w:val="8"/>
          <w:sz w:val="22"/>
        </w:rPr>
        <w:t>………</w:t>
      </w:r>
      <w:r w:rsidR="00F427BF" w:rsidRPr="0015674C">
        <w:rPr>
          <w:i/>
          <w:iCs/>
          <w:color w:val="000000" w:themeColor="text1"/>
          <w:spacing w:val="8"/>
          <w:sz w:val="22"/>
        </w:rPr>
        <w:t xml:space="preserve">….. (Fill in the table </w:t>
      </w:r>
      <w:proofErr w:type="gramStart"/>
      <w:r w:rsidR="00F427BF" w:rsidRPr="0015674C">
        <w:rPr>
          <w:i/>
          <w:iCs/>
          <w:color w:val="000000" w:themeColor="text1"/>
          <w:spacing w:val="8"/>
          <w:sz w:val="22"/>
        </w:rPr>
        <w:t>below)</w:t>
      </w:r>
      <w:r w:rsidR="00F427BF" w:rsidRPr="0015674C">
        <w:rPr>
          <w:color w:val="000000" w:themeColor="text1"/>
          <w:spacing w:val="8"/>
          <w:sz w:val="22"/>
        </w:rPr>
        <w:t>…</w:t>
      </w:r>
      <w:proofErr w:type="gramEnd"/>
      <w:r w:rsidR="00F427BF" w:rsidRPr="0015674C">
        <w:rPr>
          <w:color w:val="000000" w:themeColor="text1"/>
          <w:spacing w:val="8"/>
          <w:sz w:val="22"/>
        </w:rPr>
        <w:t xml:space="preserve">…………. </w:t>
      </w:r>
      <w:r w:rsidR="00F427BF" w:rsidRPr="0015674C">
        <w:rPr>
          <w:i/>
          <w:color w:val="000000" w:themeColor="text1"/>
          <w:spacing w:val="8"/>
        </w:rPr>
        <w:t>[amount in numbers &amp; words]</w:t>
      </w:r>
      <w:r w:rsidR="00F427BF" w:rsidRPr="0015674C">
        <w:rPr>
          <w:color w:val="000000" w:themeColor="text1"/>
          <w:spacing w:val="8"/>
          <w:sz w:val="22"/>
        </w:rPr>
        <w:t xml:space="preserve"> </w:t>
      </w:r>
    </w:p>
    <w:p w14:paraId="6BB8715C" w14:textId="77777777"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The discounts offered and the methodology for their application are: ……………………………</w:t>
      </w:r>
      <w:proofErr w:type="gramStart"/>
      <w:r w:rsidRPr="0015674C">
        <w:rPr>
          <w:color w:val="000000" w:themeColor="text1"/>
          <w:sz w:val="22"/>
          <w:szCs w:val="22"/>
        </w:rPr>
        <w:t>…;</w:t>
      </w:r>
      <w:proofErr w:type="gramEnd"/>
    </w:p>
    <w:p w14:paraId="1DE1C83E" w14:textId="77777777"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We undertake, if our Bid is accepted, to commence the Works as soon as is reasonably possible and to complete the whole of the Works comprised in the Contract within …………………</w:t>
      </w:r>
      <w:proofErr w:type="gramStart"/>
      <w:r w:rsidRPr="0015674C">
        <w:rPr>
          <w:color w:val="000000" w:themeColor="text1"/>
          <w:sz w:val="22"/>
          <w:szCs w:val="22"/>
        </w:rPr>
        <w:t>…..</w:t>
      </w:r>
      <w:proofErr w:type="gramEnd"/>
      <w:r w:rsidRPr="0015674C">
        <w:rPr>
          <w:color w:val="000000" w:themeColor="text1"/>
          <w:sz w:val="22"/>
          <w:szCs w:val="22"/>
        </w:rPr>
        <w:t xml:space="preserve"> </w:t>
      </w:r>
      <w:r w:rsidRPr="0015674C">
        <w:rPr>
          <w:i/>
          <w:iCs/>
          <w:color w:val="000000" w:themeColor="text1"/>
          <w:sz w:val="22"/>
          <w:szCs w:val="22"/>
        </w:rPr>
        <w:t>(days).</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15674C">
        <w:rPr>
          <w:color w:val="000000" w:themeColor="text1"/>
          <w:sz w:val="22"/>
          <w:szCs w:val="22"/>
        </w:rPr>
        <w:t>Our Tender shall be valid for a period of ________ {</w:t>
      </w:r>
      <w:r w:rsidRPr="0015674C">
        <w:rPr>
          <w:bCs/>
          <w:color w:val="000000" w:themeColor="text1"/>
          <w:sz w:val="22"/>
          <w:szCs w:val="22"/>
        </w:rPr>
        <w:t>insert validity period as specified in ITB 18.1</w:t>
      </w:r>
      <w:r w:rsidRPr="0015674C">
        <w:rPr>
          <w:color w:val="000000" w:themeColor="text1"/>
          <w:sz w:val="22"/>
          <w:szCs w:val="22"/>
        </w:rPr>
        <w:t xml:space="preserve">.] days from the date fixed for the Tender submission deadline in accordance with </w:t>
      </w:r>
      <w:r w:rsidRPr="00E57878">
        <w:rPr>
          <w:sz w:val="22"/>
          <w:szCs w:val="22"/>
        </w:rPr>
        <w:t xml:space="preserve">the Tendering Documents, and it shall remain binding upon us and may be accepted at any time before the expiration of that </w:t>
      </w:r>
      <w:proofErr w:type="gramStart"/>
      <w:r w:rsidRPr="00E57878">
        <w:rPr>
          <w:sz w:val="22"/>
          <w:szCs w:val="22"/>
        </w:rPr>
        <w:t>period;</w:t>
      </w:r>
      <w:proofErr w:type="gramEnd"/>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If our Tender is accepted, we commit to obtain a performance security in accordance with the Tendering </w:t>
      </w:r>
      <w:proofErr w:type="gramStart"/>
      <w:r w:rsidRPr="00E57878">
        <w:rPr>
          <w:sz w:val="22"/>
          <w:szCs w:val="22"/>
        </w:rPr>
        <w:t>Document;</w:t>
      </w:r>
      <w:proofErr w:type="gramEnd"/>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 xml:space="preserve">Our firm, including any subcontractors or suppliers for any part of the Contract, have nationalities from eligible </w:t>
      </w:r>
      <w:proofErr w:type="gramStart"/>
      <w:r w:rsidRPr="00E57878">
        <w:rPr>
          <w:sz w:val="22"/>
          <w:szCs w:val="22"/>
        </w:rPr>
        <w:t>countries;</w:t>
      </w:r>
      <w:proofErr w:type="gramEnd"/>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w:t>
      </w:r>
      <w:proofErr w:type="gramStart"/>
      <w:r w:rsidRPr="00E57878">
        <w:rPr>
          <w:sz w:val="22"/>
          <w:szCs w:val="22"/>
        </w:rPr>
        <w:t>4.4;</w:t>
      </w:r>
      <w:proofErr w:type="gramEnd"/>
      <w:r w:rsidRPr="00E57878">
        <w:rPr>
          <w:sz w:val="22"/>
          <w:szCs w:val="22"/>
        </w:rPr>
        <w:t xml:space="preserve">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are not participating, as a Tenderer or as a subcontractor, in more than one Tender in this tendering process in accordance with ITB 4.4, other than alternative offers submitted in accordance with ITB </w:t>
      </w:r>
      <w:proofErr w:type="gramStart"/>
      <w:r w:rsidRPr="00E57878">
        <w:rPr>
          <w:sz w:val="22"/>
          <w:szCs w:val="22"/>
        </w:rPr>
        <w:t>13;</w:t>
      </w:r>
      <w:proofErr w:type="gramEnd"/>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firm, its affiliates or subsidiaries, including any Subcontractors or Suppliers for any part of the contract, has not been suspended from public procurement by the Government, under the laws or official regulations of the Republic of </w:t>
      </w:r>
      <w:proofErr w:type="gramStart"/>
      <w:r w:rsidRPr="00E57878">
        <w:rPr>
          <w:sz w:val="22"/>
          <w:szCs w:val="22"/>
        </w:rPr>
        <w:t>Maldives;</w:t>
      </w:r>
      <w:proofErr w:type="gramEnd"/>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w:t>
      </w:r>
      <w:proofErr w:type="gramStart"/>
      <w:r w:rsidRPr="00E57878">
        <w:rPr>
          <w:sz w:val="22"/>
          <w:szCs w:val="22"/>
        </w:rPr>
        <w:t>executed;</w:t>
      </w:r>
      <w:proofErr w:type="gramEnd"/>
      <w:r w:rsidRPr="00E57878">
        <w:rPr>
          <w:sz w:val="22"/>
          <w:szCs w:val="22"/>
        </w:rPr>
        <w:t xml:space="preserve">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w:t>
            </w:r>
            <w:proofErr w:type="gramStart"/>
            <w:r w:rsidRPr="00E57878">
              <w:rPr>
                <w:sz w:val="22"/>
                <w:szCs w:val="22"/>
              </w:rPr>
              <w:t>…{</w:t>
            </w:r>
            <w:proofErr w:type="gramEnd"/>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w:t>
            </w:r>
            <w:proofErr w:type="gramStart"/>
            <w:r w:rsidRPr="00E57878">
              <w:rPr>
                <w:sz w:val="22"/>
                <w:szCs w:val="22"/>
              </w:rPr>
              <w:t>…..</w:t>
            </w:r>
            <w:proofErr w:type="gramEnd"/>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w:t>
            </w:r>
            <w:proofErr w:type="gramStart"/>
            <w:r w:rsidRPr="00E57878">
              <w:rPr>
                <w:sz w:val="22"/>
                <w:szCs w:val="22"/>
              </w:rPr>
              <w:t>…..</w:t>
            </w:r>
            <w:proofErr w:type="gramEnd"/>
            <w:r w:rsidRPr="00E57878">
              <w:rPr>
                <w:sz w:val="22"/>
                <w:szCs w:val="22"/>
              </w:rP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w:t>
            </w:r>
            <w:proofErr w:type="gramStart"/>
            <w:r w:rsidRPr="00E57878">
              <w:rPr>
                <w:sz w:val="22"/>
                <w:szCs w:val="22"/>
              </w:rPr>
              <w:t>…..</w:t>
            </w:r>
            <w:proofErr w:type="gramEnd"/>
            <w:r w:rsidRPr="00E57878">
              <w:rPr>
                <w:sz w:val="22"/>
                <w:szCs w:val="22"/>
              </w:rPr>
              <w:t xml:space="preserve">  …………. {DD/MM/YY}</w:t>
            </w:r>
          </w:p>
        </w:tc>
      </w:tr>
    </w:tbl>
    <w:p w14:paraId="4F1B6F3E" w14:textId="77777777" w:rsidR="008A67B7" w:rsidRDefault="008A67B7" w:rsidP="003B1B06">
      <w:pPr>
        <w:pStyle w:val="Title"/>
      </w:pPr>
    </w:p>
    <w:p w14:paraId="571F3CAB" w14:textId="6A796B6F" w:rsidR="00455149" w:rsidRPr="00BC1AB8" w:rsidRDefault="00FB29EF" w:rsidP="003B1B06">
      <w:pPr>
        <w:pStyle w:val="Title"/>
      </w:pPr>
      <w:r>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31"/>
          <w:headerReference w:type="default" r:id="rId32"/>
          <w:headerReference w:type="first" r:id="rId33"/>
          <w:type w:val="oddPage"/>
          <w:pgSz w:w="12240" w:h="15840" w:code="1"/>
          <w:pgMar w:top="1440" w:right="1080" w:bottom="1440" w:left="864" w:header="432" w:footer="288" w:gutter="0"/>
          <w:cols w:space="720"/>
          <w:titlePg/>
          <w:docGrid w:linePitch="326"/>
        </w:sectPr>
      </w:pPr>
    </w:p>
    <w:tbl>
      <w:tblPr>
        <w:tblW w:w="150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270"/>
        <w:gridCol w:w="983"/>
        <w:gridCol w:w="1065"/>
        <w:gridCol w:w="1440"/>
        <w:gridCol w:w="1095"/>
        <w:gridCol w:w="1680"/>
        <w:gridCol w:w="1462"/>
        <w:gridCol w:w="1208"/>
        <w:gridCol w:w="208"/>
        <w:gridCol w:w="2657"/>
      </w:tblGrid>
      <w:tr w:rsidR="00F427BF" w:rsidRPr="008B66E1" w14:paraId="6B5672A2" w14:textId="77777777" w:rsidTr="004E0D66">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426" w:name="_Toc234131430"/>
            <w:bookmarkStart w:id="427" w:name="_Toc488411755"/>
            <w:bookmarkStart w:id="428" w:name="_Toc438266926"/>
            <w:bookmarkStart w:id="429" w:name="_Toc438267900"/>
            <w:bookmarkStart w:id="430" w:name="_Toc438366668"/>
            <w:bookmarkStart w:id="431"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1061ED">
            <w:pPr>
              <w:pStyle w:val="SectionVIHeader"/>
              <w:ind w:left="57"/>
              <w:jc w:val="both"/>
            </w:pPr>
            <w:bookmarkStart w:id="432" w:name="_Toc458817149"/>
            <w:r w:rsidRPr="008B66E1">
              <w:t>1.  List of Goods and Delivery Schedule</w:t>
            </w:r>
            <w:bookmarkEnd w:id="432"/>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t>
            </w:r>
            <w:proofErr w:type="gramStart"/>
            <w:r w:rsidRPr="008B66E1">
              <w:rPr>
                <w:i/>
                <w:iCs/>
              </w:rPr>
              <w:t>with the exception of</w:t>
            </w:r>
            <w:proofErr w:type="gramEnd"/>
            <w:r w:rsidRPr="008B66E1">
              <w:rPr>
                <w:i/>
                <w:iCs/>
              </w:rPr>
              <w:t xml:space="preserve"> the column “</w:t>
            </w:r>
            <w:r>
              <w:rPr>
                <w:i/>
                <w:iCs/>
              </w:rPr>
              <w:t>Tenderer’s</w:t>
            </w:r>
            <w:r w:rsidRPr="008B66E1">
              <w:rPr>
                <w:i/>
                <w:iCs/>
              </w:rPr>
              <w:t xml:space="preserve"> offered Delivery date” to be filled by the </w:t>
            </w:r>
            <w:r>
              <w:rPr>
                <w:i/>
                <w:iCs/>
              </w:rPr>
              <w:t>Tenderer</w:t>
            </w:r>
            <w:r w:rsidRPr="008B66E1">
              <w:rPr>
                <w:i/>
                <w:iCs/>
              </w:rPr>
              <w:t>]</w:t>
            </w:r>
          </w:p>
          <w:p w14:paraId="10FD9554" w14:textId="10CF7594" w:rsidR="00DF68F8" w:rsidRPr="008B66E1" w:rsidRDefault="00DF68F8" w:rsidP="00DF68F8">
            <w:pPr>
              <w:spacing w:after="200"/>
              <w:jc w:val="center"/>
              <w:rPr>
                <w:i/>
                <w:iCs/>
              </w:rPr>
            </w:pPr>
          </w:p>
        </w:tc>
      </w:tr>
      <w:tr w:rsidR="00DF68F8" w:rsidRPr="008B66E1" w14:paraId="10E99B80" w14:textId="77777777" w:rsidTr="004E0D66">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104"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983"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proofErr w:type="gramStart"/>
            <w:r w:rsidRPr="00F427BF">
              <w:rPr>
                <w:b/>
                <w:bCs/>
                <w:sz w:val="20"/>
              </w:rPr>
              <w:t>Delivery  (</w:t>
            </w:r>
            <w:proofErr w:type="gramEnd"/>
            <w:r w:rsidRPr="00F427BF">
              <w:rPr>
                <w:b/>
                <w:bCs/>
                <w:sz w:val="20"/>
              </w:rPr>
              <w:t>as per Incoterms) Date</w:t>
            </w:r>
          </w:p>
        </w:tc>
      </w:tr>
      <w:tr w:rsidR="00DF68F8" w:rsidRPr="008B66E1" w14:paraId="4649E5C3" w14:textId="77777777" w:rsidTr="004E0D66">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104"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983"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1462"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4E0D66">
            <w:pPr>
              <w:spacing w:before="60" w:after="60"/>
              <w:jc w:val="center"/>
              <w:rPr>
                <w:b/>
                <w:bCs/>
                <w:sz w:val="20"/>
              </w:rPr>
            </w:pPr>
            <w:r w:rsidRPr="00F427BF">
              <w:rPr>
                <w:b/>
                <w:bCs/>
                <w:sz w:val="20"/>
              </w:rPr>
              <w:t>Earliest Delivery Date</w:t>
            </w:r>
          </w:p>
        </w:tc>
        <w:tc>
          <w:tcPr>
            <w:tcW w:w="1208"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4E0D66">
            <w:pPr>
              <w:spacing w:before="60" w:after="60"/>
              <w:jc w:val="center"/>
              <w:rPr>
                <w:b/>
                <w:bCs/>
                <w:sz w:val="20"/>
              </w:rPr>
            </w:pPr>
            <w:r w:rsidRPr="00F427BF">
              <w:rPr>
                <w:b/>
                <w:bCs/>
                <w:sz w:val="20"/>
              </w:rPr>
              <w:t>Latest Delivery Date</w:t>
            </w:r>
          </w:p>
          <w:p w14:paraId="41F53C68" w14:textId="77777777" w:rsidR="00DF68F8" w:rsidRPr="00F427BF" w:rsidRDefault="00DF68F8" w:rsidP="004E0D66">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proofErr w:type="gramStart"/>
            <w:r w:rsidRPr="00F427BF">
              <w:rPr>
                <w:b/>
                <w:bCs/>
                <w:sz w:val="20"/>
              </w:rPr>
              <w:t>Tenderer’s  offered</w:t>
            </w:r>
            <w:proofErr w:type="gramEnd"/>
            <w:r w:rsidRPr="00F427BF">
              <w:rPr>
                <w:b/>
                <w:bCs/>
                <w:sz w:val="20"/>
              </w:rPr>
              <w:t xml:space="preserve"> Delivery date [</w:t>
            </w:r>
            <w:r w:rsidRPr="00F427BF">
              <w:rPr>
                <w:b/>
                <w:bCs/>
                <w:i/>
                <w:iCs/>
                <w:sz w:val="20"/>
              </w:rPr>
              <w:t>to be provided by the Tenderer</w:t>
            </w:r>
            <w:r w:rsidRPr="00F427BF">
              <w:rPr>
                <w:b/>
                <w:bCs/>
                <w:sz w:val="20"/>
              </w:rPr>
              <w:t>]</w:t>
            </w:r>
          </w:p>
        </w:tc>
      </w:tr>
      <w:tr w:rsidR="00DF68F8" w:rsidRPr="008B66E1" w14:paraId="03EE153B"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2595CFB0" w:rsidR="00DF68F8" w:rsidRPr="008B66E1" w:rsidRDefault="00E7093B" w:rsidP="00056C05">
            <w:r>
              <w:t>01</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5364A289" w14:textId="6E6BB9A8" w:rsidR="00DF68F8" w:rsidRPr="004E0D66" w:rsidRDefault="00E7093B" w:rsidP="00F32137">
            <w:pPr>
              <w:rPr>
                <w:rFonts w:cs="MV Boli"/>
                <w:b/>
                <w:bCs/>
                <w:lang w:bidi="dv-MV"/>
              </w:rPr>
            </w:pPr>
            <w:r>
              <w:rPr>
                <w:rFonts w:cs="MV Boli"/>
                <w:b/>
                <w:bCs/>
                <w:lang w:bidi="dv-MV"/>
              </w:rPr>
              <w:t xml:space="preserve">Supply of </w:t>
            </w:r>
            <w:r w:rsidR="0088357A">
              <w:rPr>
                <w:rFonts w:cs="MV Boli"/>
                <w:b/>
                <w:bCs/>
                <w:lang w:bidi="dv-MV"/>
              </w:rPr>
              <w:t>Vehicle</w:t>
            </w:r>
          </w:p>
        </w:tc>
        <w:tc>
          <w:tcPr>
            <w:tcW w:w="983" w:type="dxa"/>
            <w:tcBorders>
              <w:top w:val="single" w:sz="4" w:space="0" w:color="auto"/>
              <w:left w:val="single" w:sz="4" w:space="0" w:color="auto"/>
              <w:bottom w:val="single" w:sz="4" w:space="0" w:color="auto"/>
              <w:right w:val="single" w:sz="4" w:space="0" w:color="auto"/>
            </w:tcBorders>
            <w:vAlign w:val="center"/>
          </w:tcPr>
          <w:p w14:paraId="56BC390F" w14:textId="5C0CF4E6" w:rsidR="00DF68F8" w:rsidRPr="00D5017C" w:rsidRDefault="00E7093B" w:rsidP="00056C05">
            <w: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68FD7836" w:rsidR="00DF68F8" w:rsidRPr="008B66E1" w:rsidRDefault="0088357A" w:rsidP="00056C05">
            <w:pPr>
              <w:rPr>
                <w:sz w:val="20"/>
              </w:rPr>
            </w:pPr>
            <w:r>
              <w:rPr>
                <w:sz w:val="20"/>
              </w:rPr>
              <w:t>01</w:t>
            </w: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1EED5AA" w:rsidR="00DF68F8" w:rsidRPr="004E0D66" w:rsidRDefault="00DF68F8" w:rsidP="00056C05">
            <w:pPr>
              <w:rPr>
                <w:rFonts w:cs="MV Boli"/>
                <w:lang w:bidi="dv-MV"/>
              </w:rPr>
            </w:pPr>
          </w:p>
        </w:tc>
        <w:tc>
          <w:tcPr>
            <w:tcW w:w="1462" w:type="dxa"/>
            <w:tcBorders>
              <w:left w:val="single" w:sz="4" w:space="0" w:color="auto"/>
              <w:right w:val="single" w:sz="4" w:space="0" w:color="auto"/>
            </w:tcBorders>
            <w:vAlign w:val="center"/>
          </w:tcPr>
          <w:p w14:paraId="17DD9EC1" w14:textId="0CCAFD98" w:rsidR="00DF68F8" w:rsidRPr="0088357A" w:rsidRDefault="0088357A" w:rsidP="00056C05">
            <w:pPr>
              <w:rPr>
                <w:szCs w:val="24"/>
              </w:rPr>
            </w:pPr>
            <w:r w:rsidRPr="0088357A">
              <w:rPr>
                <w:szCs w:val="24"/>
              </w:rPr>
              <w:t>30</w:t>
            </w:r>
            <w:r w:rsidR="000641B7" w:rsidRPr="0088357A">
              <w:rPr>
                <w:szCs w:val="24"/>
              </w:rPr>
              <w:t xml:space="preserve"> Days</w:t>
            </w:r>
          </w:p>
        </w:tc>
        <w:tc>
          <w:tcPr>
            <w:tcW w:w="1208" w:type="dxa"/>
            <w:tcBorders>
              <w:left w:val="single" w:sz="4" w:space="0" w:color="auto"/>
              <w:right w:val="single" w:sz="4" w:space="0" w:color="auto"/>
            </w:tcBorders>
            <w:vAlign w:val="center"/>
          </w:tcPr>
          <w:p w14:paraId="2C202283" w14:textId="39B83ECE" w:rsidR="00DF68F8" w:rsidRPr="0088357A" w:rsidRDefault="0088357A" w:rsidP="00056C05">
            <w:pPr>
              <w:rPr>
                <w:szCs w:val="24"/>
              </w:rPr>
            </w:pPr>
            <w:r w:rsidRPr="0088357A">
              <w:rPr>
                <w:szCs w:val="24"/>
              </w:rPr>
              <w:t>45</w:t>
            </w:r>
            <w:r w:rsidR="000641B7" w:rsidRPr="0088357A">
              <w:rPr>
                <w:szCs w:val="24"/>
              </w:rPr>
              <w:t xml:space="preserve"> Days</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056C05"/>
        </w:tc>
      </w:tr>
      <w:tr w:rsidR="00721C40" w:rsidRPr="008B66E1" w14:paraId="741D3FD8"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5E29C9F"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319F4885"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46ADD81A"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164849B8"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E40DD60"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9799B4B" w14:textId="77777777" w:rsidR="00721C40" w:rsidRPr="008B66E1" w:rsidRDefault="00721C40" w:rsidP="00DF68F8">
            <w:pPr>
              <w:jc w:val="center"/>
            </w:pPr>
          </w:p>
        </w:tc>
        <w:tc>
          <w:tcPr>
            <w:tcW w:w="1680" w:type="dxa"/>
            <w:tcBorders>
              <w:left w:val="single" w:sz="4" w:space="0" w:color="auto"/>
              <w:right w:val="single" w:sz="4" w:space="0" w:color="auto"/>
            </w:tcBorders>
          </w:tcPr>
          <w:p w14:paraId="594769FB"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23B9A4F1" w14:textId="77777777" w:rsidR="00721C40" w:rsidRPr="008B66E1" w:rsidRDefault="00721C40" w:rsidP="00056C05"/>
        </w:tc>
        <w:tc>
          <w:tcPr>
            <w:tcW w:w="1208" w:type="dxa"/>
            <w:tcBorders>
              <w:left w:val="single" w:sz="4" w:space="0" w:color="auto"/>
              <w:right w:val="single" w:sz="4" w:space="0" w:color="auto"/>
            </w:tcBorders>
            <w:vAlign w:val="center"/>
          </w:tcPr>
          <w:p w14:paraId="23F97477"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33F5B493" w14:textId="77777777" w:rsidR="00721C40" w:rsidRPr="008B66E1" w:rsidRDefault="00721C40" w:rsidP="00056C05"/>
        </w:tc>
      </w:tr>
      <w:tr w:rsidR="00721C40" w:rsidRPr="008B66E1" w14:paraId="6EDFA743"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3B6FCB68"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4ADB25A1"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543F6AF4"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1FF6E7D6"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E28C45F"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5D02633A" w14:textId="77777777" w:rsidR="00721C40" w:rsidRPr="008B66E1" w:rsidRDefault="00721C40" w:rsidP="00DF68F8">
            <w:pPr>
              <w:jc w:val="center"/>
            </w:pPr>
          </w:p>
        </w:tc>
        <w:tc>
          <w:tcPr>
            <w:tcW w:w="1680" w:type="dxa"/>
            <w:tcBorders>
              <w:left w:val="single" w:sz="4" w:space="0" w:color="auto"/>
              <w:right w:val="single" w:sz="4" w:space="0" w:color="auto"/>
            </w:tcBorders>
          </w:tcPr>
          <w:p w14:paraId="3FA5856E"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4BFCB33D" w14:textId="77777777" w:rsidR="00721C40" w:rsidRPr="008B66E1" w:rsidRDefault="00721C40" w:rsidP="00056C05"/>
        </w:tc>
        <w:tc>
          <w:tcPr>
            <w:tcW w:w="1208" w:type="dxa"/>
            <w:tcBorders>
              <w:left w:val="single" w:sz="4" w:space="0" w:color="auto"/>
              <w:right w:val="single" w:sz="4" w:space="0" w:color="auto"/>
            </w:tcBorders>
            <w:vAlign w:val="center"/>
          </w:tcPr>
          <w:p w14:paraId="387502AD"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7BF486AD" w14:textId="77777777" w:rsidR="00721C40" w:rsidRPr="008B66E1" w:rsidRDefault="00721C40" w:rsidP="00056C05"/>
        </w:tc>
      </w:tr>
      <w:tr w:rsidR="00721C40" w:rsidRPr="008B66E1" w14:paraId="00BEB325"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6AB88915"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446FD10E"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10B3EB8B"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615FE4B9"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6D67402"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5C2D52A8" w14:textId="77777777" w:rsidR="00721C40" w:rsidRPr="008B66E1" w:rsidRDefault="00721C40" w:rsidP="00DF68F8">
            <w:pPr>
              <w:jc w:val="center"/>
            </w:pPr>
          </w:p>
        </w:tc>
        <w:tc>
          <w:tcPr>
            <w:tcW w:w="1680" w:type="dxa"/>
            <w:tcBorders>
              <w:left w:val="single" w:sz="4" w:space="0" w:color="auto"/>
              <w:right w:val="single" w:sz="4" w:space="0" w:color="auto"/>
            </w:tcBorders>
          </w:tcPr>
          <w:p w14:paraId="51C8E061"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2254D1EA" w14:textId="77777777" w:rsidR="00721C40" w:rsidRPr="008B66E1" w:rsidRDefault="00721C40" w:rsidP="00056C05"/>
        </w:tc>
        <w:tc>
          <w:tcPr>
            <w:tcW w:w="1208" w:type="dxa"/>
            <w:tcBorders>
              <w:left w:val="single" w:sz="4" w:space="0" w:color="auto"/>
              <w:right w:val="single" w:sz="4" w:space="0" w:color="auto"/>
            </w:tcBorders>
            <w:vAlign w:val="center"/>
          </w:tcPr>
          <w:p w14:paraId="2B05CE55"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18C961EE" w14:textId="77777777" w:rsidR="00721C40" w:rsidRPr="008B66E1" w:rsidRDefault="00721C40" w:rsidP="00056C05"/>
        </w:tc>
      </w:tr>
      <w:tr w:rsidR="00721C40" w:rsidRPr="008B66E1" w14:paraId="27DEE8FF"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5E1AEFB4"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4A6ABF08"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7C2F6C4C"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425A8A02"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66D45DF"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91E3901" w14:textId="77777777" w:rsidR="00721C40" w:rsidRPr="008B66E1" w:rsidRDefault="00721C40" w:rsidP="00DF68F8">
            <w:pPr>
              <w:jc w:val="center"/>
            </w:pPr>
          </w:p>
        </w:tc>
        <w:tc>
          <w:tcPr>
            <w:tcW w:w="1680" w:type="dxa"/>
            <w:tcBorders>
              <w:left w:val="single" w:sz="4" w:space="0" w:color="auto"/>
              <w:right w:val="single" w:sz="4" w:space="0" w:color="auto"/>
            </w:tcBorders>
          </w:tcPr>
          <w:p w14:paraId="277DAFA9"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1BC8A723" w14:textId="77777777" w:rsidR="00721C40" w:rsidRPr="008B66E1" w:rsidRDefault="00721C40" w:rsidP="00056C05"/>
        </w:tc>
        <w:tc>
          <w:tcPr>
            <w:tcW w:w="1208" w:type="dxa"/>
            <w:tcBorders>
              <w:left w:val="single" w:sz="4" w:space="0" w:color="auto"/>
              <w:right w:val="single" w:sz="4" w:space="0" w:color="auto"/>
            </w:tcBorders>
            <w:vAlign w:val="center"/>
          </w:tcPr>
          <w:p w14:paraId="7BC09ACA"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26FF369D" w14:textId="77777777" w:rsidR="00721C40" w:rsidRPr="008B66E1" w:rsidRDefault="00721C40" w:rsidP="00056C05"/>
        </w:tc>
      </w:tr>
      <w:tr w:rsidR="00721C40" w:rsidRPr="008B66E1" w14:paraId="5BB3B490"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406E927A"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6CF631DA"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3BE368BD"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1E35EDE8"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5F4AF8E"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66FF9EFE" w14:textId="77777777" w:rsidR="00721C40" w:rsidRPr="008B66E1" w:rsidRDefault="00721C40" w:rsidP="00DF68F8">
            <w:pPr>
              <w:jc w:val="center"/>
            </w:pPr>
          </w:p>
        </w:tc>
        <w:tc>
          <w:tcPr>
            <w:tcW w:w="1680" w:type="dxa"/>
            <w:tcBorders>
              <w:left w:val="single" w:sz="4" w:space="0" w:color="auto"/>
              <w:right w:val="single" w:sz="4" w:space="0" w:color="auto"/>
            </w:tcBorders>
          </w:tcPr>
          <w:p w14:paraId="77837041"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087662BB" w14:textId="77777777" w:rsidR="00721C40" w:rsidRPr="008B66E1" w:rsidRDefault="00721C40" w:rsidP="00056C05"/>
        </w:tc>
        <w:tc>
          <w:tcPr>
            <w:tcW w:w="1208" w:type="dxa"/>
            <w:tcBorders>
              <w:left w:val="single" w:sz="4" w:space="0" w:color="auto"/>
              <w:right w:val="single" w:sz="4" w:space="0" w:color="auto"/>
            </w:tcBorders>
            <w:vAlign w:val="center"/>
          </w:tcPr>
          <w:p w14:paraId="40B64FD0"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2D20BB07" w14:textId="77777777" w:rsidR="00721C40" w:rsidRPr="008B66E1" w:rsidRDefault="00721C40" w:rsidP="00056C05"/>
        </w:tc>
      </w:tr>
      <w:tr w:rsidR="00721C40" w:rsidRPr="008B66E1" w14:paraId="27198CE1"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7BCCD604"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7C3B55EE"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0B5C7CAE"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7627E45E"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370DD16"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BDE8768" w14:textId="77777777" w:rsidR="00721C40" w:rsidRPr="008B66E1" w:rsidRDefault="00721C40" w:rsidP="00DF68F8">
            <w:pPr>
              <w:jc w:val="center"/>
            </w:pPr>
          </w:p>
        </w:tc>
        <w:tc>
          <w:tcPr>
            <w:tcW w:w="1680" w:type="dxa"/>
            <w:tcBorders>
              <w:left w:val="single" w:sz="4" w:space="0" w:color="auto"/>
              <w:right w:val="single" w:sz="4" w:space="0" w:color="auto"/>
            </w:tcBorders>
          </w:tcPr>
          <w:p w14:paraId="32FD88B5"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43725F1F" w14:textId="77777777" w:rsidR="00721C40" w:rsidRPr="008B66E1" w:rsidRDefault="00721C40" w:rsidP="00056C05"/>
        </w:tc>
        <w:tc>
          <w:tcPr>
            <w:tcW w:w="1208" w:type="dxa"/>
            <w:tcBorders>
              <w:left w:val="single" w:sz="4" w:space="0" w:color="auto"/>
              <w:right w:val="single" w:sz="4" w:space="0" w:color="auto"/>
            </w:tcBorders>
            <w:vAlign w:val="center"/>
          </w:tcPr>
          <w:p w14:paraId="15B7FA29"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4E04BED3" w14:textId="77777777" w:rsidR="00721C40" w:rsidRPr="008B66E1" w:rsidRDefault="00721C40" w:rsidP="00056C05"/>
        </w:tc>
      </w:tr>
      <w:tr w:rsidR="00721C40" w:rsidRPr="008B66E1" w14:paraId="0CAAAF63"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7DB75B5E"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7E39105E"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6E35E3A7"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246B611A"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678D76B"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24ED0DD2" w14:textId="77777777" w:rsidR="00721C40" w:rsidRPr="008B66E1" w:rsidRDefault="00721C40" w:rsidP="00DF68F8">
            <w:pPr>
              <w:jc w:val="center"/>
            </w:pPr>
          </w:p>
        </w:tc>
        <w:tc>
          <w:tcPr>
            <w:tcW w:w="1680" w:type="dxa"/>
            <w:tcBorders>
              <w:left w:val="single" w:sz="4" w:space="0" w:color="auto"/>
              <w:right w:val="single" w:sz="4" w:space="0" w:color="auto"/>
            </w:tcBorders>
          </w:tcPr>
          <w:p w14:paraId="353804FC"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41240D44" w14:textId="77777777" w:rsidR="00721C40" w:rsidRPr="008B66E1" w:rsidRDefault="00721C40" w:rsidP="00056C05"/>
        </w:tc>
        <w:tc>
          <w:tcPr>
            <w:tcW w:w="1208" w:type="dxa"/>
            <w:tcBorders>
              <w:left w:val="single" w:sz="4" w:space="0" w:color="auto"/>
              <w:right w:val="single" w:sz="4" w:space="0" w:color="auto"/>
            </w:tcBorders>
            <w:vAlign w:val="center"/>
          </w:tcPr>
          <w:p w14:paraId="1F1DBBC0"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52B88A9E" w14:textId="77777777" w:rsidR="00721C40" w:rsidRPr="008B66E1" w:rsidRDefault="00721C40" w:rsidP="00056C05"/>
        </w:tc>
      </w:tr>
      <w:tr w:rsidR="00721C40" w:rsidRPr="008B66E1" w14:paraId="387B0C73"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41990FF"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33DC3671"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2221628C"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75CE51FF"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72CAC3C"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57D8325E" w14:textId="77777777" w:rsidR="00721C40" w:rsidRPr="008B66E1" w:rsidRDefault="00721C40" w:rsidP="00DF68F8">
            <w:pPr>
              <w:jc w:val="center"/>
            </w:pPr>
          </w:p>
        </w:tc>
        <w:tc>
          <w:tcPr>
            <w:tcW w:w="1680" w:type="dxa"/>
            <w:tcBorders>
              <w:left w:val="single" w:sz="4" w:space="0" w:color="auto"/>
              <w:right w:val="single" w:sz="4" w:space="0" w:color="auto"/>
            </w:tcBorders>
          </w:tcPr>
          <w:p w14:paraId="1C111F4F"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57EAE766" w14:textId="77777777" w:rsidR="00721C40" w:rsidRPr="008B66E1" w:rsidRDefault="00721C40" w:rsidP="00056C05"/>
        </w:tc>
        <w:tc>
          <w:tcPr>
            <w:tcW w:w="1208" w:type="dxa"/>
            <w:tcBorders>
              <w:left w:val="single" w:sz="4" w:space="0" w:color="auto"/>
              <w:right w:val="single" w:sz="4" w:space="0" w:color="auto"/>
            </w:tcBorders>
            <w:vAlign w:val="center"/>
          </w:tcPr>
          <w:p w14:paraId="69BC1BC1"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7081A3EF" w14:textId="77777777" w:rsidR="00721C40" w:rsidRPr="008B66E1" w:rsidRDefault="00721C40" w:rsidP="00056C05"/>
        </w:tc>
      </w:tr>
      <w:tr w:rsidR="00721C40" w:rsidRPr="008B66E1" w14:paraId="38199735"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266E0D28"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66FB8EBF"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5BA01FB5"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28ED594B"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487535C"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695C457" w14:textId="77777777" w:rsidR="00721C40" w:rsidRPr="008B66E1" w:rsidRDefault="00721C40" w:rsidP="00DF68F8">
            <w:pPr>
              <w:jc w:val="center"/>
            </w:pPr>
          </w:p>
        </w:tc>
        <w:tc>
          <w:tcPr>
            <w:tcW w:w="1680" w:type="dxa"/>
            <w:tcBorders>
              <w:left w:val="single" w:sz="4" w:space="0" w:color="auto"/>
              <w:right w:val="single" w:sz="4" w:space="0" w:color="auto"/>
            </w:tcBorders>
          </w:tcPr>
          <w:p w14:paraId="7A9A283A"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0706251F" w14:textId="77777777" w:rsidR="00721C40" w:rsidRPr="008B66E1" w:rsidRDefault="00721C40" w:rsidP="00056C05"/>
        </w:tc>
        <w:tc>
          <w:tcPr>
            <w:tcW w:w="1208" w:type="dxa"/>
            <w:tcBorders>
              <w:left w:val="single" w:sz="4" w:space="0" w:color="auto"/>
              <w:right w:val="single" w:sz="4" w:space="0" w:color="auto"/>
            </w:tcBorders>
            <w:vAlign w:val="center"/>
          </w:tcPr>
          <w:p w14:paraId="11CAC70B"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2B42ADFD" w14:textId="77777777" w:rsidR="00721C40" w:rsidRPr="008B66E1" w:rsidRDefault="00721C40" w:rsidP="00056C05"/>
        </w:tc>
      </w:tr>
      <w:tr w:rsidR="00056C05" w:rsidRPr="008B66E1" w14:paraId="60991E7D"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7AA09164" w14:textId="77777777" w:rsidR="00056C05" w:rsidRPr="008B66E1" w:rsidRDefault="00056C05" w:rsidP="00DF68F8">
            <w:pPr>
              <w:jc w:val="center"/>
            </w:pP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7CF69B5E" w14:textId="77777777" w:rsidR="00056C05" w:rsidRPr="004E0D66" w:rsidRDefault="00056C05" w:rsidP="00F32137">
            <w:pPr>
              <w:rPr>
                <w:b/>
                <w:bCs/>
                <w:sz w:val="22"/>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BB350AC" w14:textId="77777777" w:rsidR="00056C05" w:rsidRDefault="00056C05" w:rsidP="00DF68F8">
            <w:pPr>
              <w:jc w:val="center"/>
              <w:rPr>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492AA323" w14:textId="77777777" w:rsidR="00056C05" w:rsidRDefault="00056C05" w:rsidP="00F3213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3C14897" w14:textId="77777777" w:rsidR="00056C05" w:rsidRPr="00370D63" w:rsidRDefault="00056C05" w:rsidP="00DF68F8">
            <w:pPr>
              <w:jc w:val="center"/>
              <w:rPr>
                <w:sz w:val="20"/>
                <w:szCs w:val="16"/>
                <w:highlight w:val="yellow"/>
              </w:rPr>
            </w:pPr>
          </w:p>
        </w:tc>
        <w:tc>
          <w:tcPr>
            <w:tcW w:w="1095" w:type="dxa"/>
            <w:tcBorders>
              <w:left w:val="single" w:sz="4" w:space="0" w:color="auto"/>
              <w:right w:val="single" w:sz="4" w:space="0" w:color="auto"/>
            </w:tcBorders>
          </w:tcPr>
          <w:p w14:paraId="290A7849" w14:textId="77777777" w:rsidR="00056C05" w:rsidRPr="008B66E1" w:rsidRDefault="00056C05" w:rsidP="00DF68F8">
            <w:pPr>
              <w:jc w:val="center"/>
            </w:pPr>
          </w:p>
        </w:tc>
        <w:tc>
          <w:tcPr>
            <w:tcW w:w="1680" w:type="dxa"/>
            <w:tcBorders>
              <w:left w:val="single" w:sz="4" w:space="0" w:color="auto"/>
              <w:right w:val="single" w:sz="4" w:space="0" w:color="auto"/>
            </w:tcBorders>
          </w:tcPr>
          <w:p w14:paraId="11B5618A" w14:textId="77777777" w:rsidR="00056C05" w:rsidRDefault="00056C05" w:rsidP="00DF68F8">
            <w:pPr>
              <w:jc w:val="center"/>
              <w:rPr>
                <w:rFonts w:cs="MV Boli"/>
                <w:sz w:val="20"/>
                <w:szCs w:val="16"/>
                <w:lang w:bidi="dv-MV"/>
              </w:rPr>
            </w:pPr>
          </w:p>
        </w:tc>
        <w:tc>
          <w:tcPr>
            <w:tcW w:w="1462" w:type="dxa"/>
            <w:tcBorders>
              <w:left w:val="single" w:sz="4" w:space="0" w:color="auto"/>
              <w:right w:val="single" w:sz="4" w:space="0" w:color="auto"/>
            </w:tcBorders>
            <w:vAlign w:val="center"/>
          </w:tcPr>
          <w:p w14:paraId="766B9683" w14:textId="77777777" w:rsidR="00056C05" w:rsidRPr="008B66E1" w:rsidRDefault="00056C05" w:rsidP="00DF68F8">
            <w:pPr>
              <w:jc w:val="center"/>
            </w:pPr>
          </w:p>
        </w:tc>
        <w:tc>
          <w:tcPr>
            <w:tcW w:w="1208" w:type="dxa"/>
            <w:tcBorders>
              <w:left w:val="single" w:sz="4" w:space="0" w:color="auto"/>
              <w:right w:val="single" w:sz="4" w:space="0" w:color="auto"/>
            </w:tcBorders>
            <w:vAlign w:val="center"/>
          </w:tcPr>
          <w:p w14:paraId="187A2650" w14:textId="77777777" w:rsidR="00056C05" w:rsidRDefault="00056C05" w:rsidP="00DF68F8">
            <w:pPr>
              <w:jc w:val="center"/>
              <w:rPr>
                <w:sz w:val="20"/>
                <w:szCs w:val="16"/>
              </w:rPr>
            </w:pPr>
          </w:p>
        </w:tc>
        <w:tc>
          <w:tcPr>
            <w:tcW w:w="2865" w:type="dxa"/>
            <w:gridSpan w:val="2"/>
            <w:tcBorders>
              <w:left w:val="single" w:sz="4" w:space="0" w:color="auto"/>
              <w:right w:val="double" w:sz="4" w:space="0" w:color="auto"/>
            </w:tcBorders>
            <w:vAlign w:val="center"/>
          </w:tcPr>
          <w:p w14:paraId="211C9552" w14:textId="77777777" w:rsidR="00056C05" w:rsidRPr="008B66E1" w:rsidRDefault="00056C05" w:rsidP="00DF68F8">
            <w:pPr>
              <w:jc w:val="center"/>
            </w:pPr>
          </w:p>
        </w:tc>
      </w:tr>
      <w:tr w:rsidR="00056C05" w:rsidRPr="008B66E1" w14:paraId="1DDE9DA5"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39E19105" w14:textId="77777777" w:rsidR="00056C05" w:rsidRPr="008B66E1" w:rsidRDefault="00056C05" w:rsidP="00DF68F8">
            <w:pPr>
              <w:jc w:val="center"/>
            </w:pP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D852CF5" w14:textId="77777777" w:rsidR="00056C05" w:rsidRPr="004E0D66" w:rsidRDefault="00056C05" w:rsidP="00F32137">
            <w:pPr>
              <w:rPr>
                <w:b/>
                <w:bCs/>
                <w:sz w:val="22"/>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91A7911" w14:textId="77777777" w:rsidR="00056C05" w:rsidRDefault="00056C05" w:rsidP="00DF68F8">
            <w:pPr>
              <w:jc w:val="center"/>
              <w:rPr>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7A32E49" w14:textId="77777777" w:rsidR="00056C05" w:rsidRDefault="00056C05" w:rsidP="00F3213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A336755" w14:textId="77777777" w:rsidR="00056C05" w:rsidRPr="00370D63" w:rsidRDefault="00056C05" w:rsidP="00DF68F8">
            <w:pPr>
              <w:jc w:val="center"/>
              <w:rPr>
                <w:sz w:val="20"/>
                <w:szCs w:val="16"/>
                <w:highlight w:val="yellow"/>
              </w:rPr>
            </w:pPr>
          </w:p>
        </w:tc>
        <w:tc>
          <w:tcPr>
            <w:tcW w:w="1095" w:type="dxa"/>
            <w:tcBorders>
              <w:left w:val="single" w:sz="4" w:space="0" w:color="auto"/>
              <w:right w:val="single" w:sz="4" w:space="0" w:color="auto"/>
            </w:tcBorders>
          </w:tcPr>
          <w:p w14:paraId="61100649" w14:textId="77777777" w:rsidR="00056C05" w:rsidRPr="008B66E1" w:rsidRDefault="00056C05" w:rsidP="00DF68F8">
            <w:pPr>
              <w:jc w:val="center"/>
            </w:pPr>
          </w:p>
        </w:tc>
        <w:tc>
          <w:tcPr>
            <w:tcW w:w="1680" w:type="dxa"/>
            <w:tcBorders>
              <w:left w:val="single" w:sz="4" w:space="0" w:color="auto"/>
              <w:right w:val="single" w:sz="4" w:space="0" w:color="auto"/>
            </w:tcBorders>
          </w:tcPr>
          <w:p w14:paraId="3ECE19A1" w14:textId="77777777" w:rsidR="00056C05" w:rsidRDefault="00056C05" w:rsidP="00DF68F8">
            <w:pPr>
              <w:jc w:val="center"/>
              <w:rPr>
                <w:rFonts w:cs="MV Boli"/>
                <w:sz w:val="20"/>
                <w:szCs w:val="16"/>
                <w:lang w:bidi="dv-MV"/>
              </w:rPr>
            </w:pPr>
          </w:p>
        </w:tc>
        <w:tc>
          <w:tcPr>
            <w:tcW w:w="1462" w:type="dxa"/>
            <w:tcBorders>
              <w:left w:val="single" w:sz="4" w:space="0" w:color="auto"/>
              <w:right w:val="single" w:sz="4" w:space="0" w:color="auto"/>
            </w:tcBorders>
            <w:vAlign w:val="center"/>
          </w:tcPr>
          <w:p w14:paraId="03B9F9AD" w14:textId="77777777" w:rsidR="00056C05" w:rsidRPr="008B66E1" w:rsidRDefault="00056C05" w:rsidP="00DF68F8">
            <w:pPr>
              <w:jc w:val="center"/>
            </w:pPr>
          </w:p>
        </w:tc>
        <w:tc>
          <w:tcPr>
            <w:tcW w:w="1208" w:type="dxa"/>
            <w:tcBorders>
              <w:left w:val="single" w:sz="4" w:space="0" w:color="auto"/>
              <w:right w:val="single" w:sz="4" w:space="0" w:color="auto"/>
            </w:tcBorders>
            <w:vAlign w:val="center"/>
          </w:tcPr>
          <w:p w14:paraId="10AC2091" w14:textId="77777777" w:rsidR="00056C05" w:rsidRDefault="00056C05" w:rsidP="00DF68F8">
            <w:pPr>
              <w:jc w:val="center"/>
              <w:rPr>
                <w:sz w:val="20"/>
                <w:szCs w:val="16"/>
              </w:rPr>
            </w:pPr>
          </w:p>
        </w:tc>
        <w:tc>
          <w:tcPr>
            <w:tcW w:w="2865" w:type="dxa"/>
            <w:gridSpan w:val="2"/>
            <w:tcBorders>
              <w:left w:val="single" w:sz="4" w:space="0" w:color="auto"/>
              <w:right w:val="double" w:sz="4" w:space="0" w:color="auto"/>
            </w:tcBorders>
            <w:vAlign w:val="center"/>
          </w:tcPr>
          <w:p w14:paraId="366A0F6D" w14:textId="77777777" w:rsidR="00056C05" w:rsidRPr="008B66E1" w:rsidRDefault="00056C05" w:rsidP="00DF68F8">
            <w:pPr>
              <w:jc w:val="center"/>
            </w:pPr>
          </w:p>
        </w:tc>
      </w:tr>
    </w:tbl>
    <w:p w14:paraId="5DA8C469" w14:textId="77777777" w:rsidR="00FB29EF" w:rsidRDefault="00FB29EF" w:rsidP="00FB29EF">
      <w:pPr>
        <w:ind w:left="2880" w:hanging="2880"/>
        <w:rPr>
          <w:b/>
          <w:bCs/>
          <w:sz w:val="28"/>
          <w:szCs w:val="28"/>
          <w:u w:val="single"/>
        </w:rPr>
      </w:pPr>
    </w:p>
    <w:p w14:paraId="15209E78" w14:textId="77777777" w:rsidR="00721C40" w:rsidRDefault="00721C40" w:rsidP="003B1B06">
      <w:pPr>
        <w:rPr>
          <w:b/>
          <w:bCs/>
          <w:sz w:val="28"/>
          <w:szCs w:val="28"/>
          <w:u w:val="single"/>
        </w:rPr>
      </w:pPr>
    </w:p>
    <w:p w14:paraId="4E7BF9C0" w14:textId="77777777" w:rsidR="00FB29EF" w:rsidRPr="00E267F1" w:rsidRDefault="00FB29EF" w:rsidP="003B1B06">
      <w:pPr>
        <w:rPr>
          <w:b/>
          <w:bCs/>
          <w:sz w:val="28"/>
          <w:szCs w:val="28"/>
          <w:u w:val="single"/>
        </w:rPr>
      </w:pPr>
      <w:r w:rsidRPr="00E267F1">
        <w:rPr>
          <w:b/>
          <w:bCs/>
          <w:sz w:val="28"/>
          <w:szCs w:val="28"/>
          <w:u w:val="single"/>
        </w:rPr>
        <w:lastRenderedPageBreak/>
        <w:t xml:space="preserve">Delivery Schedule  </w:t>
      </w:r>
    </w:p>
    <w:p w14:paraId="7C03C0A6" w14:textId="77777777" w:rsidR="00FB29EF" w:rsidRPr="00E267F1" w:rsidRDefault="00FB29EF" w:rsidP="004E0D66">
      <w:pPr>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3B1B06">
        <w:trPr>
          <w:trHeight w:val="352"/>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3B1B06">
            <w:pPr>
              <w:jc w:val="center"/>
              <w:rPr>
                <w:spacing w:val="8"/>
              </w:rPr>
            </w:pPr>
            <w:r w:rsidRPr="00E267F1">
              <w:rPr>
                <w:spacing w:val="8"/>
              </w:rPr>
              <w:t>Item</w:t>
            </w:r>
          </w:p>
          <w:p w14:paraId="6A22D596" w14:textId="77777777" w:rsidR="00FB29EF" w:rsidRPr="00E267F1" w:rsidRDefault="00FB29EF" w:rsidP="003B1B06">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3B1B06">
        <w:trPr>
          <w:cantSplit/>
          <w:trHeight w:val="613"/>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3B1B06">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2EE44D19" w:rsidR="003B1B06" w:rsidRDefault="003B1B06" w:rsidP="003B1B06">
            <w:pPr>
              <w:jc w:val="center"/>
              <w:rPr>
                <w:b/>
                <w:bCs/>
                <w:sz w:val="20"/>
                <w:szCs w:val="16"/>
              </w:rPr>
            </w:pPr>
          </w:p>
          <w:p w14:paraId="076E8C88" w14:textId="148C1D07" w:rsidR="00FB29EF" w:rsidRPr="003B1B06" w:rsidRDefault="00FB29EF" w:rsidP="002B4D97">
            <w:pPr>
              <w:rPr>
                <w:sz w:val="20"/>
                <w:szCs w:val="16"/>
              </w:rPr>
            </w:pPr>
          </w:p>
        </w:tc>
      </w:tr>
      <w:tr w:rsidR="00FB29EF" w:rsidRPr="00675776" w14:paraId="2DDF45D6" w14:textId="77777777" w:rsidTr="003B1B06">
        <w:trPr>
          <w:trHeight w:val="808"/>
        </w:trPr>
        <w:tc>
          <w:tcPr>
            <w:tcW w:w="344" w:type="dxa"/>
            <w:vAlign w:val="center"/>
          </w:tcPr>
          <w:p w14:paraId="5E6B13D3" w14:textId="356887F5" w:rsidR="00FB29EF" w:rsidRPr="00E267F1" w:rsidRDefault="00FB29EF" w:rsidP="00FB29EF">
            <w:pPr>
              <w:jc w:val="center"/>
            </w:pPr>
          </w:p>
        </w:tc>
        <w:tc>
          <w:tcPr>
            <w:tcW w:w="3166" w:type="dxa"/>
            <w:vAlign w:val="center"/>
          </w:tcPr>
          <w:p w14:paraId="4CE46436" w14:textId="7DA04650" w:rsidR="00FB29EF" w:rsidRPr="003B1B06" w:rsidRDefault="00FB29EF" w:rsidP="003B1B06">
            <w:pPr>
              <w:rPr>
                <w:b/>
                <w:bCs/>
              </w:rPr>
            </w:pPr>
          </w:p>
        </w:tc>
        <w:tc>
          <w:tcPr>
            <w:tcW w:w="1134" w:type="dxa"/>
            <w:vAlign w:val="center"/>
          </w:tcPr>
          <w:p w14:paraId="70E54E4C" w14:textId="2FA03647" w:rsidR="00FB29EF" w:rsidRPr="003B1B06" w:rsidRDefault="00FB29EF" w:rsidP="00056C05">
            <w:pPr>
              <w:rPr>
                <w:b/>
                <w:bCs/>
              </w:rPr>
            </w:pPr>
          </w:p>
        </w:tc>
        <w:tc>
          <w:tcPr>
            <w:tcW w:w="3969" w:type="dxa"/>
            <w:vAlign w:val="center"/>
          </w:tcPr>
          <w:p w14:paraId="27F99BEB" w14:textId="7DAC0204" w:rsidR="00FB29EF" w:rsidRPr="003B1B06" w:rsidRDefault="00FB29EF" w:rsidP="00056C05">
            <w:pPr>
              <w:rPr>
                <w:b/>
                <w:bCs/>
                <w:sz w:val="20"/>
              </w:rPr>
            </w:pPr>
          </w:p>
        </w:tc>
      </w:tr>
      <w:tr w:rsidR="00721C40" w:rsidRPr="00675776" w14:paraId="13C317B2" w14:textId="77777777" w:rsidTr="003B1B06">
        <w:trPr>
          <w:trHeight w:val="808"/>
        </w:trPr>
        <w:tc>
          <w:tcPr>
            <w:tcW w:w="344" w:type="dxa"/>
            <w:vAlign w:val="center"/>
          </w:tcPr>
          <w:p w14:paraId="036C3D73" w14:textId="77777777" w:rsidR="00721C40" w:rsidRPr="00E267F1" w:rsidRDefault="00721C40" w:rsidP="00FB29EF">
            <w:pPr>
              <w:jc w:val="center"/>
            </w:pPr>
          </w:p>
        </w:tc>
        <w:tc>
          <w:tcPr>
            <w:tcW w:w="3166" w:type="dxa"/>
            <w:vAlign w:val="center"/>
          </w:tcPr>
          <w:p w14:paraId="6A7E048B" w14:textId="77777777" w:rsidR="00721C40" w:rsidRPr="003B1B06" w:rsidRDefault="00721C40" w:rsidP="003B1B06">
            <w:pPr>
              <w:rPr>
                <w:b/>
                <w:bCs/>
              </w:rPr>
            </w:pPr>
          </w:p>
        </w:tc>
        <w:tc>
          <w:tcPr>
            <w:tcW w:w="1134" w:type="dxa"/>
            <w:vAlign w:val="center"/>
          </w:tcPr>
          <w:p w14:paraId="7F81494B" w14:textId="77777777" w:rsidR="00721C40" w:rsidRPr="003B1B06" w:rsidRDefault="00721C40" w:rsidP="00056C05">
            <w:pPr>
              <w:rPr>
                <w:b/>
                <w:bCs/>
              </w:rPr>
            </w:pPr>
          </w:p>
        </w:tc>
        <w:tc>
          <w:tcPr>
            <w:tcW w:w="3969" w:type="dxa"/>
            <w:vAlign w:val="center"/>
          </w:tcPr>
          <w:p w14:paraId="1DE5CBAB" w14:textId="77777777" w:rsidR="00721C40" w:rsidRPr="003B1B06" w:rsidRDefault="00721C40" w:rsidP="00056C05">
            <w:pPr>
              <w:rPr>
                <w:b/>
                <w:bCs/>
                <w:sz w:val="20"/>
              </w:rPr>
            </w:pPr>
          </w:p>
        </w:tc>
      </w:tr>
      <w:tr w:rsidR="00721C40" w:rsidRPr="00675776" w14:paraId="080BB949" w14:textId="77777777" w:rsidTr="003B1B06">
        <w:trPr>
          <w:trHeight w:val="808"/>
        </w:trPr>
        <w:tc>
          <w:tcPr>
            <w:tcW w:w="344" w:type="dxa"/>
            <w:vAlign w:val="center"/>
          </w:tcPr>
          <w:p w14:paraId="22C44E5D" w14:textId="77777777" w:rsidR="00721C40" w:rsidRPr="00E267F1" w:rsidRDefault="00721C40" w:rsidP="00FB29EF">
            <w:pPr>
              <w:jc w:val="center"/>
            </w:pPr>
          </w:p>
        </w:tc>
        <w:tc>
          <w:tcPr>
            <w:tcW w:w="3166" w:type="dxa"/>
            <w:vAlign w:val="center"/>
          </w:tcPr>
          <w:p w14:paraId="5FFF13A2" w14:textId="77777777" w:rsidR="00721C40" w:rsidRPr="003B1B06" w:rsidRDefault="00721C40" w:rsidP="003B1B06">
            <w:pPr>
              <w:rPr>
                <w:b/>
                <w:bCs/>
              </w:rPr>
            </w:pPr>
          </w:p>
        </w:tc>
        <w:tc>
          <w:tcPr>
            <w:tcW w:w="1134" w:type="dxa"/>
            <w:vAlign w:val="center"/>
          </w:tcPr>
          <w:p w14:paraId="57A1237D" w14:textId="77777777" w:rsidR="00721C40" w:rsidRPr="003B1B06" w:rsidRDefault="00721C40" w:rsidP="00056C05">
            <w:pPr>
              <w:rPr>
                <w:b/>
                <w:bCs/>
              </w:rPr>
            </w:pPr>
          </w:p>
        </w:tc>
        <w:tc>
          <w:tcPr>
            <w:tcW w:w="3969" w:type="dxa"/>
            <w:vAlign w:val="center"/>
          </w:tcPr>
          <w:p w14:paraId="5BDB52FE" w14:textId="77777777" w:rsidR="00721C40" w:rsidRPr="003B1B06" w:rsidRDefault="00721C40" w:rsidP="00056C05">
            <w:pPr>
              <w:rPr>
                <w:b/>
                <w:bCs/>
                <w:sz w:val="20"/>
              </w:rPr>
            </w:pPr>
          </w:p>
        </w:tc>
      </w:tr>
      <w:tr w:rsidR="00721C40" w:rsidRPr="00675776" w14:paraId="34BFE845" w14:textId="77777777" w:rsidTr="003B1B06">
        <w:trPr>
          <w:trHeight w:val="808"/>
        </w:trPr>
        <w:tc>
          <w:tcPr>
            <w:tcW w:w="344" w:type="dxa"/>
            <w:vAlign w:val="center"/>
          </w:tcPr>
          <w:p w14:paraId="44CFE549" w14:textId="77777777" w:rsidR="00721C40" w:rsidRPr="00E267F1" w:rsidRDefault="00721C40" w:rsidP="00FB29EF">
            <w:pPr>
              <w:jc w:val="center"/>
            </w:pPr>
          </w:p>
        </w:tc>
        <w:tc>
          <w:tcPr>
            <w:tcW w:w="3166" w:type="dxa"/>
            <w:vAlign w:val="center"/>
          </w:tcPr>
          <w:p w14:paraId="769BEB19" w14:textId="77777777" w:rsidR="00721C40" w:rsidRPr="003B1B06" w:rsidRDefault="00721C40" w:rsidP="003B1B06">
            <w:pPr>
              <w:rPr>
                <w:b/>
                <w:bCs/>
              </w:rPr>
            </w:pPr>
          </w:p>
        </w:tc>
        <w:tc>
          <w:tcPr>
            <w:tcW w:w="1134" w:type="dxa"/>
            <w:vAlign w:val="center"/>
          </w:tcPr>
          <w:p w14:paraId="56970628" w14:textId="77777777" w:rsidR="00721C40" w:rsidRPr="003B1B06" w:rsidRDefault="00721C40" w:rsidP="00056C05">
            <w:pPr>
              <w:rPr>
                <w:b/>
                <w:bCs/>
              </w:rPr>
            </w:pPr>
          </w:p>
        </w:tc>
        <w:tc>
          <w:tcPr>
            <w:tcW w:w="3969" w:type="dxa"/>
            <w:vAlign w:val="center"/>
          </w:tcPr>
          <w:p w14:paraId="7AD411E8" w14:textId="77777777" w:rsidR="00721C40" w:rsidRPr="003B1B06" w:rsidRDefault="00721C40" w:rsidP="00056C05">
            <w:pPr>
              <w:rPr>
                <w:b/>
                <w:bCs/>
                <w:sz w:val="20"/>
              </w:rPr>
            </w:pPr>
          </w:p>
        </w:tc>
      </w:tr>
      <w:tr w:rsidR="00721C40" w:rsidRPr="00675776" w14:paraId="6718776C" w14:textId="77777777" w:rsidTr="003B1B06">
        <w:trPr>
          <w:trHeight w:val="808"/>
        </w:trPr>
        <w:tc>
          <w:tcPr>
            <w:tcW w:w="344" w:type="dxa"/>
            <w:vAlign w:val="center"/>
          </w:tcPr>
          <w:p w14:paraId="2BF0B8ED" w14:textId="77777777" w:rsidR="00721C40" w:rsidRPr="00E267F1" w:rsidRDefault="00721C40" w:rsidP="00FB29EF">
            <w:pPr>
              <w:jc w:val="center"/>
            </w:pPr>
          </w:p>
        </w:tc>
        <w:tc>
          <w:tcPr>
            <w:tcW w:w="3166" w:type="dxa"/>
            <w:vAlign w:val="center"/>
          </w:tcPr>
          <w:p w14:paraId="4CF3296C" w14:textId="77777777" w:rsidR="00721C40" w:rsidRPr="003B1B06" w:rsidRDefault="00721C40" w:rsidP="003B1B06">
            <w:pPr>
              <w:rPr>
                <w:b/>
                <w:bCs/>
              </w:rPr>
            </w:pPr>
          </w:p>
        </w:tc>
        <w:tc>
          <w:tcPr>
            <w:tcW w:w="1134" w:type="dxa"/>
            <w:vAlign w:val="center"/>
          </w:tcPr>
          <w:p w14:paraId="2788FF75" w14:textId="77777777" w:rsidR="00721C40" w:rsidRPr="003B1B06" w:rsidRDefault="00721C40" w:rsidP="00056C05">
            <w:pPr>
              <w:rPr>
                <w:b/>
                <w:bCs/>
              </w:rPr>
            </w:pPr>
          </w:p>
        </w:tc>
        <w:tc>
          <w:tcPr>
            <w:tcW w:w="3969" w:type="dxa"/>
            <w:vAlign w:val="center"/>
          </w:tcPr>
          <w:p w14:paraId="4DBD0292" w14:textId="77777777" w:rsidR="00721C40" w:rsidRPr="003B1B06" w:rsidRDefault="00721C40" w:rsidP="00056C05">
            <w:pPr>
              <w:rPr>
                <w:b/>
                <w:bCs/>
                <w:sz w:val="20"/>
              </w:rPr>
            </w:pPr>
          </w:p>
        </w:tc>
      </w:tr>
      <w:tr w:rsidR="00721C40" w:rsidRPr="00675776" w14:paraId="4391ED27" w14:textId="77777777" w:rsidTr="003B1B06">
        <w:trPr>
          <w:trHeight w:val="808"/>
        </w:trPr>
        <w:tc>
          <w:tcPr>
            <w:tcW w:w="344" w:type="dxa"/>
            <w:vAlign w:val="center"/>
          </w:tcPr>
          <w:p w14:paraId="4A6DCB3D" w14:textId="77777777" w:rsidR="00721C40" w:rsidRPr="00E267F1" w:rsidRDefault="00721C40" w:rsidP="00FB29EF">
            <w:pPr>
              <w:jc w:val="center"/>
            </w:pPr>
          </w:p>
        </w:tc>
        <w:tc>
          <w:tcPr>
            <w:tcW w:w="3166" w:type="dxa"/>
            <w:vAlign w:val="center"/>
          </w:tcPr>
          <w:p w14:paraId="711ABD4C" w14:textId="77777777" w:rsidR="00721C40" w:rsidRPr="003B1B06" w:rsidRDefault="00721C40" w:rsidP="003B1B06">
            <w:pPr>
              <w:rPr>
                <w:b/>
                <w:bCs/>
              </w:rPr>
            </w:pPr>
          </w:p>
        </w:tc>
        <w:tc>
          <w:tcPr>
            <w:tcW w:w="1134" w:type="dxa"/>
            <w:vAlign w:val="center"/>
          </w:tcPr>
          <w:p w14:paraId="29DCFA28" w14:textId="77777777" w:rsidR="00721C40" w:rsidRPr="003B1B06" w:rsidRDefault="00721C40" w:rsidP="00056C05">
            <w:pPr>
              <w:rPr>
                <w:b/>
                <w:bCs/>
              </w:rPr>
            </w:pPr>
          </w:p>
        </w:tc>
        <w:tc>
          <w:tcPr>
            <w:tcW w:w="3969" w:type="dxa"/>
            <w:vAlign w:val="center"/>
          </w:tcPr>
          <w:p w14:paraId="1D759997" w14:textId="77777777" w:rsidR="00721C40" w:rsidRPr="003B1B06" w:rsidRDefault="00721C40" w:rsidP="00056C05">
            <w:pPr>
              <w:rPr>
                <w:b/>
                <w:bCs/>
                <w:sz w:val="20"/>
              </w:rPr>
            </w:pPr>
          </w:p>
        </w:tc>
      </w:tr>
      <w:tr w:rsidR="00721C40" w:rsidRPr="00675776" w14:paraId="035A7078" w14:textId="77777777" w:rsidTr="003B1B06">
        <w:trPr>
          <w:trHeight w:val="808"/>
        </w:trPr>
        <w:tc>
          <w:tcPr>
            <w:tcW w:w="344" w:type="dxa"/>
            <w:vAlign w:val="center"/>
          </w:tcPr>
          <w:p w14:paraId="7458481F" w14:textId="77777777" w:rsidR="00721C40" w:rsidRPr="00E267F1" w:rsidRDefault="00721C40" w:rsidP="00FB29EF">
            <w:pPr>
              <w:jc w:val="center"/>
            </w:pPr>
          </w:p>
        </w:tc>
        <w:tc>
          <w:tcPr>
            <w:tcW w:w="3166" w:type="dxa"/>
            <w:vAlign w:val="center"/>
          </w:tcPr>
          <w:p w14:paraId="79D3C777" w14:textId="77777777" w:rsidR="00721C40" w:rsidRPr="003B1B06" w:rsidRDefault="00721C40" w:rsidP="003B1B06">
            <w:pPr>
              <w:rPr>
                <w:b/>
                <w:bCs/>
              </w:rPr>
            </w:pPr>
          </w:p>
        </w:tc>
        <w:tc>
          <w:tcPr>
            <w:tcW w:w="1134" w:type="dxa"/>
            <w:vAlign w:val="center"/>
          </w:tcPr>
          <w:p w14:paraId="4C982A53" w14:textId="77777777" w:rsidR="00721C40" w:rsidRPr="003B1B06" w:rsidRDefault="00721C40" w:rsidP="00056C05">
            <w:pPr>
              <w:rPr>
                <w:b/>
                <w:bCs/>
              </w:rPr>
            </w:pPr>
          </w:p>
        </w:tc>
        <w:tc>
          <w:tcPr>
            <w:tcW w:w="3969" w:type="dxa"/>
            <w:vAlign w:val="center"/>
          </w:tcPr>
          <w:p w14:paraId="049C8301" w14:textId="77777777" w:rsidR="00721C40" w:rsidRPr="003B1B06" w:rsidRDefault="00721C40" w:rsidP="00056C05">
            <w:pPr>
              <w:rPr>
                <w:b/>
                <w:bCs/>
                <w:sz w:val="20"/>
              </w:rPr>
            </w:pPr>
          </w:p>
        </w:tc>
      </w:tr>
      <w:tr w:rsidR="00721C40" w:rsidRPr="00675776" w14:paraId="72DF5A42" w14:textId="77777777" w:rsidTr="003B1B06">
        <w:trPr>
          <w:trHeight w:val="808"/>
        </w:trPr>
        <w:tc>
          <w:tcPr>
            <w:tcW w:w="344" w:type="dxa"/>
            <w:vAlign w:val="center"/>
          </w:tcPr>
          <w:p w14:paraId="4219E163" w14:textId="77777777" w:rsidR="00721C40" w:rsidRPr="00E267F1" w:rsidRDefault="00721C40" w:rsidP="00FB29EF">
            <w:pPr>
              <w:jc w:val="center"/>
            </w:pPr>
          </w:p>
        </w:tc>
        <w:tc>
          <w:tcPr>
            <w:tcW w:w="3166" w:type="dxa"/>
            <w:vAlign w:val="center"/>
          </w:tcPr>
          <w:p w14:paraId="75E8665B" w14:textId="77777777" w:rsidR="00721C40" w:rsidRPr="003B1B06" w:rsidRDefault="00721C40" w:rsidP="003B1B06">
            <w:pPr>
              <w:rPr>
                <w:b/>
                <w:bCs/>
              </w:rPr>
            </w:pPr>
          </w:p>
        </w:tc>
        <w:tc>
          <w:tcPr>
            <w:tcW w:w="1134" w:type="dxa"/>
            <w:vAlign w:val="center"/>
          </w:tcPr>
          <w:p w14:paraId="6FABB7A1" w14:textId="77777777" w:rsidR="00721C40" w:rsidRPr="003B1B06" w:rsidRDefault="00721C40" w:rsidP="00056C05">
            <w:pPr>
              <w:rPr>
                <w:b/>
                <w:bCs/>
              </w:rPr>
            </w:pPr>
          </w:p>
        </w:tc>
        <w:tc>
          <w:tcPr>
            <w:tcW w:w="3969" w:type="dxa"/>
            <w:vAlign w:val="center"/>
          </w:tcPr>
          <w:p w14:paraId="29B07E05" w14:textId="77777777" w:rsidR="00721C40" w:rsidRPr="003B1B06" w:rsidRDefault="00721C40" w:rsidP="00056C05">
            <w:pPr>
              <w:rPr>
                <w:b/>
                <w:bCs/>
                <w:sz w:val="20"/>
              </w:rPr>
            </w:pPr>
          </w:p>
        </w:tc>
      </w:tr>
      <w:tr w:rsidR="00721C40" w:rsidRPr="00675776" w14:paraId="6E9DC3AC" w14:textId="77777777" w:rsidTr="003B1B06">
        <w:trPr>
          <w:trHeight w:val="808"/>
        </w:trPr>
        <w:tc>
          <w:tcPr>
            <w:tcW w:w="344" w:type="dxa"/>
            <w:vAlign w:val="center"/>
          </w:tcPr>
          <w:p w14:paraId="124B4FB4" w14:textId="77777777" w:rsidR="00721C40" w:rsidRPr="00E267F1" w:rsidRDefault="00721C40" w:rsidP="00FB29EF">
            <w:pPr>
              <w:jc w:val="center"/>
            </w:pPr>
          </w:p>
        </w:tc>
        <w:tc>
          <w:tcPr>
            <w:tcW w:w="3166" w:type="dxa"/>
            <w:vAlign w:val="center"/>
          </w:tcPr>
          <w:p w14:paraId="6E3D6901" w14:textId="77777777" w:rsidR="00721C40" w:rsidRPr="003B1B06" w:rsidRDefault="00721C40" w:rsidP="003B1B06">
            <w:pPr>
              <w:rPr>
                <w:b/>
                <w:bCs/>
              </w:rPr>
            </w:pPr>
          </w:p>
        </w:tc>
        <w:tc>
          <w:tcPr>
            <w:tcW w:w="1134" w:type="dxa"/>
            <w:vAlign w:val="center"/>
          </w:tcPr>
          <w:p w14:paraId="44F2498B" w14:textId="77777777" w:rsidR="00721C40" w:rsidRPr="003B1B06" w:rsidRDefault="00721C40" w:rsidP="00056C05">
            <w:pPr>
              <w:rPr>
                <w:b/>
                <w:bCs/>
              </w:rPr>
            </w:pPr>
          </w:p>
        </w:tc>
        <w:tc>
          <w:tcPr>
            <w:tcW w:w="3969" w:type="dxa"/>
            <w:vAlign w:val="center"/>
          </w:tcPr>
          <w:p w14:paraId="1DFC2ED8" w14:textId="77777777" w:rsidR="00721C40" w:rsidRPr="003B1B06" w:rsidRDefault="00721C40" w:rsidP="00056C05">
            <w:pPr>
              <w:rPr>
                <w:b/>
                <w:bCs/>
                <w:sz w:val="20"/>
              </w:rPr>
            </w:pPr>
          </w:p>
        </w:tc>
      </w:tr>
    </w:tbl>
    <w:p w14:paraId="02EB0DBA" w14:textId="0F8B2F8F" w:rsidR="00721C40" w:rsidRPr="00721C40" w:rsidRDefault="00721C40" w:rsidP="00721C40">
      <w:pPr>
        <w:rPr>
          <w:spacing w:val="8"/>
          <w:sz w:val="20"/>
        </w:rPr>
      </w:pPr>
    </w:p>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499D67C1" w:rsidR="00FB29EF" w:rsidRPr="002351D0" w:rsidRDefault="00FB29EF" w:rsidP="006D35BD">
            <w:pPr>
              <w:pStyle w:val="SectionVIHeader"/>
              <w:jc w:val="left"/>
            </w:pPr>
            <w:bookmarkStart w:id="433" w:name="_Toc234132717"/>
            <w:bookmarkStart w:id="434" w:name="_Toc458817150"/>
            <w:r w:rsidRPr="002351D0">
              <w:lastRenderedPageBreak/>
              <w:t>2.</w:t>
            </w:r>
            <w:r w:rsidRPr="002351D0">
              <w:tab/>
              <w:t>List of Related Services and Completion Schedule</w:t>
            </w:r>
            <w:bookmarkEnd w:id="433"/>
            <w:bookmarkEnd w:id="434"/>
            <w:r w:rsidRPr="002351D0">
              <w:t xml:space="preserve"> </w:t>
            </w:r>
          </w:p>
          <w:p w14:paraId="27FB77EA" w14:textId="77777777" w:rsidR="00FB29EF" w:rsidRPr="002351D0" w:rsidRDefault="00FB29EF" w:rsidP="00FB29EF">
            <w:pPr>
              <w:spacing w:after="200"/>
              <w:rPr>
                <w:i/>
                <w:iCs/>
                <w:color w:val="FF0000"/>
              </w:rPr>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7000E8" w:rsidR="00FB29EF" w:rsidRPr="00F504C8" w:rsidRDefault="00FB29EF" w:rsidP="00EA2D6B">
            <w:pPr>
              <w:pStyle w:val="Outline"/>
              <w:spacing w:before="60" w:after="60"/>
              <w:rPr>
                <w:kern w:val="0"/>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435" w:name="_Toc459032499"/>
      <w:r>
        <w:lastRenderedPageBreak/>
        <w:t>Security (Tender Bond)</w:t>
      </w:r>
      <w:bookmarkEnd w:id="426"/>
      <w:bookmarkEnd w:id="435"/>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w:t>
      </w:r>
      <w:proofErr w:type="spellStart"/>
      <w:r>
        <w:t>Obligee</w:t>
      </w:r>
      <w:proofErr w:type="spellEnd"/>
      <w:r>
        <w:t xml:space="preserv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 xml:space="preserve">NOW, THEREFORE, THE CONDITION OF THIS OBLIGATION is such that if the </w:t>
      </w:r>
      <w:proofErr w:type="gramStart"/>
      <w:r>
        <w:t>Principal</w:t>
      </w:r>
      <w:proofErr w:type="gramEnd"/>
      <w:r>
        <w:t>:</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having been notified of the acceptance of its Tender by the Procuring Entity during the period of Tender validity; (</w:t>
      </w:r>
      <w:proofErr w:type="spellStart"/>
      <w:r>
        <w:t>i</w:t>
      </w:r>
      <w:proofErr w:type="spellEnd"/>
      <w:r>
        <w:t xml:space="preserve">)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____________________________________</w:t>
      </w:r>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436" w:name="_Toc234131431"/>
      <w:bookmarkStart w:id="437" w:name="_Toc459032500"/>
      <w:r>
        <w:lastRenderedPageBreak/>
        <w:t>Tender-Securing Declaration</w:t>
      </w:r>
      <w:bookmarkEnd w:id="436"/>
      <w:bookmarkEnd w:id="437"/>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 xml:space="preserve">[date (as day, </w:t>
      </w:r>
      <w:proofErr w:type="gramStart"/>
      <w:r>
        <w:rPr>
          <w:i/>
        </w:rPr>
        <w:t>month</w:t>
      </w:r>
      <w:proofErr w:type="gramEnd"/>
      <w:r>
        <w:rPr>
          <w:i/>
        </w:rPr>
        <w:t xml:space="preserve"> and year)]</w:t>
      </w:r>
    </w:p>
    <w:p w14:paraId="52333237" w14:textId="77777777" w:rsidR="00A758A1" w:rsidRDefault="00A758A1" w:rsidP="00A758A1">
      <w:pPr>
        <w:tabs>
          <w:tab w:val="right" w:pos="9360"/>
        </w:tabs>
        <w:ind w:left="720" w:hanging="720"/>
        <w:jc w:val="right"/>
      </w:pPr>
      <w:r>
        <w:t xml:space="preserve">Tender No.: </w:t>
      </w:r>
      <w:r>
        <w:rPr>
          <w:i/>
        </w:rPr>
        <w:t xml:space="preserve">[number of tendering </w:t>
      </w:r>
      <w:proofErr w:type="gramStart"/>
      <w:r>
        <w:rPr>
          <w:i/>
        </w:rPr>
        <w:t>process</w:t>
      </w:r>
      <w:proofErr w:type="gramEnd"/>
      <w:r>
        <w:rPr>
          <w:i/>
        </w:rPr>
        <w:t>]</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w:t>
      </w:r>
      <w:proofErr w:type="gramStart"/>
      <w:r>
        <w:rPr>
          <w:rFonts w:ascii="Times New Roman" w:hAnsi="Times New Roman" w:cs="Times New Roman"/>
        </w:rPr>
        <w:t>period of time</w:t>
      </w:r>
      <w:proofErr w:type="gramEnd"/>
      <w:r>
        <w:rPr>
          <w:rFonts w:ascii="Times New Roman" w:hAnsi="Times New Roman" w:cs="Times New Roman"/>
        </w:rPr>
        <w:t xml:space="preserv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fail or refuse to execute the Contract; or (ii) fail or refuse to furnish the Performance Security, if </w:t>
      </w:r>
      <w:proofErr w:type="gramStart"/>
      <w:r>
        <w:rPr>
          <w:rFonts w:ascii="Times New Roman" w:hAnsi="Times New Roman" w:cs="Times New Roman"/>
          <w:szCs w:val="20"/>
        </w:rPr>
        <w:t>required,  in</w:t>
      </w:r>
      <w:proofErr w:type="gramEnd"/>
      <w:r>
        <w:rPr>
          <w:rFonts w:ascii="Times New Roman" w:hAnsi="Times New Roman" w:cs="Times New Roman"/>
          <w:szCs w:val="20"/>
        </w:rPr>
        <w:t xml:space="preserve">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proofErr w:type="gramStart"/>
      <w:r>
        <w:t>Signed:…</w:t>
      </w:r>
      <w:proofErr w:type="gramEnd"/>
      <w:r>
        <w:t xml:space="preserve">………….. </w:t>
      </w:r>
      <w:r>
        <w:rPr>
          <w:i/>
        </w:rPr>
        <w:t>[signature of person whose name and capacity are shown]</w:t>
      </w:r>
      <w:r>
        <w:t xml:space="preserve"> </w:t>
      </w:r>
    </w:p>
    <w:p w14:paraId="7E3DCBB4" w14:textId="77777777" w:rsidR="00A758A1" w:rsidRDefault="00A758A1" w:rsidP="00A758A1">
      <w:pPr>
        <w:tabs>
          <w:tab w:val="left" w:pos="6120"/>
        </w:tabs>
        <w:spacing w:after="200"/>
      </w:pPr>
      <w:r>
        <w:t>In the capacity of ……</w:t>
      </w:r>
      <w:proofErr w:type="gramStart"/>
      <w:r>
        <w:t>…..</w:t>
      </w:r>
      <w:proofErr w:type="gramEnd"/>
      <w:r>
        <w:t xml:space="preserve"> </w:t>
      </w:r>
      <w:r>
        <w:rPr>
          <w:i/>
        </w:rPr>
        <w:t>[legal capacity of person signing the Tender Securing Declaration]</w:t>
      </w:r>
      <w:r>
        <w:t xml:space="preserve"> </w:t>
      </w:r>
    </w:p>
    <w:p w14:paraId="23BCB6B9" w14:textId="77777777" w:rsidR="00A758A1" w:rsidRDefault="00A758A1" w:rsidP="00A758A1">
      <w:pPr>
        <w:tabs>
          <w:tab w:val="left" w:pos="6120"/>
        </w:tabs>
        <w:spacing w:after="200"/>
      </w:pPr>
      <w:proofErr w:type="gramStart"/>
      <w:r>
        <w:t>Name:…</w:t>
      </w:r>
      <w:proofErr w:type="gramEnd"/>
      <w:r>
        <w:t xml:space="preserve">………… </w:t>
      </w:r>
      <w:r>
        <w:rPr>
          <w:i/>
        </w:rPr>
        <w:t>[complete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proofErr w:type="gramStart"/>
      <w:r>
        <w:t>…..</w:t>
      </w:r>
      <w:proofErr w:type="gramEnd"/>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427"/>
    </w:p>
    <w:p w14:paraId="15379FCE" w14:textId="77777777" w:rsidR="00A758A1" w:rsidRDefault="00A758A1">
      <w:pPr>
        <w:rPr>
          <w:b/>
          <w:sz w:val="44"/>
        </w:rPr>
      </w:pPr>
      <w:bookmarkStart w:id="438" w:name="_Toc234130386"/>
      <w:r>
        <w:br w:type="page"/>
      </w:r>
    </w:p>
    <w:p w14:paraId="11FA510B" w14:textId="77777777" w:rsidR="00B02AD9" w:rsidRPr="00B95277" w:rsidRDefault="00B02AD9" w:rsidP="00B95277">
      <w:pPr>
        <w:pStyle w:val="Subtitle"/>
      </w:pPr>
      <w:bookmarkStart w:id="439" w:name="_Toc69299122"/>
      <w:r w:rsidRPr="00B95277">
        <w:lastRenderedPageBreak/>
        <w:t>Section V.  Eligible Countries</w:t>
      </w:r>
      <w:bookmarkEnd w:id="438"/>
      <w:bookmarkEnd w:id="439"/>
    </w:p>
    <w:p w14:paraId="4B03D71B" w14:textId="77777777" w:rsidR="00B02AD9" w:rsidRPr="00B95277" w:rsidRDefault="00B02AD9" w:rsidP="00B02AD9">
      <w:pPr>
        <w:jc w:val="center"/>
        <w:rPr>
          <w:b/>
          <w:sz w:val="44"/>
          <w:szCs w:val="44"/>
        </w:rPr>
      </w:pPr>
    </w:p>
    <w:p w14:paraId="6D6004EB" w14:textId="77777777" w:rsidR="00B02AD9" w:rsidRDefault="00B02AD9" w:rsidP="006D35BD">
      <w:pPr>
        <w:jc w:val="both"/>
        <w:rPr>
          <w:b/>
        </w:rPr>
      </w:pPr>
      <w:r>
        <w:rPr>
          <w:b/>
        </w:rPr>
        <w:t>Eligibility for the Provision of Goods in Public Procurement</w:t>
      </w:r>
    </w:p>
    <w:p w14:paraId="17A98A9C" w14:textId="77777777" w:rsidR="00B02AD9" w:rsidRDefault="00B02AD9" w:rsidP="006D35BD">
      <w:pPr>
        <w:spacing w:before="120" w:after="120"/>
        <w:ind w:left="709" w:hanging="709"/>
        <w:jc w:val="both"/>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6D35BD">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6D35BD">
      <w:pPr>
        <w:pStyle w:val="BodyTextIndent"/>
        <w:spacing w:before="120" w:after="120"/>
        <w:ind w:left="1440" w:hanging="720"/>
      </w:pPr>
      <w:proofErr w:type="spellStart"/>
      <w:r>
        <w:t>i</w:t>
      </w:r>
      <w:proofErr w:type="spellEnd"/>
      <w:r>
        <w:t>)</w:t>
      </w:r>
      <w:r>
        <w:tab/>
      </w:r>
      <w:r w:rsidR="00C8047D">
        <w:t>As</w:t>
      </w:r>
      <w:r>
        <w:t xml:space="preserve"> a matter of law or official regulation, the Republic of Maldives prohibits commercial relations with that Country, or </w:t>
      </w:r>
    </w:p>
    <w:p w14:paraId="6BCDFE24" w14:textId="77777777" w:rsidR="00B02AD9" w:rsidRDefault="00B02AD9" w:rsidP="006D35BD">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6D35BD">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6D35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4"/>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428"/>
    <w:bookmarkEnd w:id="429"/>
    <w:bookmarkEnd w:id="430"/>
    <w:bookmarkEnd w:id="431"/>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087398D3" w14:textId="13B0C501" w:rsidR="00E213C6" w:rsidRDefault="00455149" w:rsidP="00E213C6">
      <w:pPr>
        <w:pStyle w:val="Heading1"/>
        <w:ind w:left="720" w:hanging="720"/>
        <w:rPr>
          <w:color w:val="000000" w:themeColor="text1"/>
        </w:rPr>
      </w:pPr>
      <w:bookmarkStart w:id="440" w:name="_Toc69299123"/>
      <w:bookmarkStart w:id="441" w:name="_Toc438529602"/>
      <w:bookmarkStart w:id="442" w:name="_Toc438725758"/>
      <w:bookmarkStart w:id="443" w:name="_Toc438817753"/>
      <w:bookmarkStart w:id="444" w:name="_Toc438954447"/>
      <w:bookmarkStart w:id="445" w:name="_Toc461939622"/>
      <w:bookmarkStart w:id="446" w:name="_Toc458816211"/>
      <w:r w:rsidRPr="00453CB9">
        <w:rPr>
          <w:color w:val="000000" w:themeColor="text1"/>
        </w:rPr>
        <w:t xml:space="preserve">PART </w:t>
      </w:r>
      <w:r w:rsidR="00FB29EF" w:rsidRPr="00453CB9">
        <w:rPr>
          <w:color w:val="000000" w:themeColor="text1"/>
        </w:rPr>
        <w:t>3</w:t>
      </w:r>
      <w:bookmarkEnd w:id="440"/>
      <w:r w:rsidRPr="00453CB9">
        <w:rPr>
          <w:color w:val="000000" w:themeColor="text1"/>
        </w:rPr>
        <w:t xml:space="preserve"> </w:t>
      </w:r>
      <w:bookmarkEnd w:id="441"/>
      <w:bookmarkEnd w:id="442"/>
      <w:bookmarkEnd w:id="443"/>
      <w:bookmarkEnd w:id="444"/>
      <w:bookmarkEnd w:id="445"/>
      <w:bookmarkEnd w:id="446"/>
      <w:r w:rsidR="00E213C6">
        <w:rPr>
          <w:color w:val="000000" w:themeColor="text1"/>
        </w:rPr>
        <w:t>– Employers Requirements</w:t>
      </w:r>
    </w:p>
    <w:p w14:paraId="7CEAF24B" w14:textId="77777777" w:rsidR="00E213C6" w:rsidRPr="00E213C6" w:rsidRDefault="00E213C6" w:rsidP="00E213C6"/>
    <w:p w14:paraId="4781A6EA" w14:textId="77777777" w:rsidR="00056C05" w:rsidRDefault="00056C05" w:rsidP="0056452D">
      <w:pPr>
        <w:jc w:val="center"/>
        <w:rPr>
          <w:b/>
          <w:color w:val="FF0000"/>
          <w:kern w:val="28"/>
          <w:sz w:val="44"/>
        </w:rPr>
      </w:pPr>
    </w:p>
    <w:p w14:paraId="53ED425D" w14:textId="77777777" w:rsidR="00056C05" w:rsidRDefault="00056C05" w:rsidP="0056452D">
      <w:pPr>
        <w:jc w:val="center"/>
        <w:rPr>
          <w:b/>
          <w:color w:val="FF0000"/>
          <w:kern w:val="28"/>
          <w:sz w:val="44"/>
        </w:rPr>
      </w:pPr>
    </w:p>
    <w:p w14:paraId="5017BE14" w14:textId="77777777" w:rsidR="00056C05" w:rsidRDefault="00056C05" w:rsidP="0056452D">
      <w:pPr>
        <w:jc w:val="center"/>
        <w:rPr>
          <w:b/>
          <w:color w:val="FF0000"/>
          <w:kern w:val="28"/>
          <w:sz w:val="44"/>
        </w:rPr>
      </w:pPr>
    </w:p>
    <w:p w14:paraId="39E3EC5E" w14:textId="77777777" w:rsidR="00056C05" w:rsidRDefault="00056C05" w:rsidP="0056452D">
      <w:pPr>
        <w:jc w:val="center"/>
        <w:rPr>
          <w:b/>
          <w:color w:val="FF0000"/>
          <w:kern w:val="28"/>
          <w:sz w:val="44"/>
        </w:rPr>
      </w:pPr>
    </w:p>
    <w:p w14:paraId="77EFA996" w14:textId="77777777" w:rsidR="00056C05" w:rsidRDefault="00056C05" w:rsidP="0056452D">
      <w:pPr>
        <w:jc w:val="center"/>
        <w:rPr>
          <w:b/>
          <w:color w:val="FF0000"/>
          <w:kern w:val="28"/>
          <w:sz w:val="44"/>
        </w:rPr>
      </w:pPr>
    </w:p>
    <w:p w14:paraId="4049DEB9" w14:textId="77777777" w:rsidR="00056C05" w:rsidRDefault="00056C05" w:rsidP="0056452D">
      <w:pPr>
        <w:jc w:val="center"/>
        <w:rPr>
          <w:b/>
          <w:color w:val="FF0000"/>
          <w:kern w:val="28"/>
          <w:sz w:val="44"/>
        </w:rPr>
      </w:pPr>
    </w:p>
    <w:p w14:paraId="6CF2232A" w14:textId="77777777" w:rsidR="00056C05" w:rsidRDefault="00056C05" w:rsidP="0056452D">
      <w:pPr>
        <w:jc w:val="center"/>
        <w:rPr>
          <w:b/>
          <w:color w:val="FF0000"/>
          <w:kern w:val="28"/>
          <w:sz w:val="44"/>
        </w:rPr>
      </w:pPr>
    </w:p>
    <w:p w14:paraId="203BF8CC" w14:textId="77777777" w:rsidR="00056C05" w:rsidRDefault="00056C05" w:rsidP="0056452D">
      <w:pPr>
        <w:jc w:val="center"/>
        <w:rPr>
          <w:b/>
          <w:color w:val="FF0000"/>
          <w:kern w:val="28"/>
          <w:sz w:val="44"/>
        </w:rPr>
      </w:pPr>
    </w:p>
    <w:p w14:paraId="37C46B5F" w14:textId="77777777" w:rsidR="00056C05" w:rsidRDefault="00056C05" w:rsidP="0056452D">
      <w:pPr>
        <w:jc w:val="center"/>
        <w:rPr>
          <w:b/>
          <w:color w:val="FF0000"/>
          <w:kern w:val="28"/>
          <w:sz w:val="44"/>
        </w:rPr>
      </w:pPr>
    </w:p>
    <w:p w14:paraId="0557FD5F" w14:textId="77777777" w:rsidR="00056C05" w:rsidRDefault="00056C05" w:rsidP="0056452D">
      <w:pPr>
        <w:jc w:val="center"/>
        <w:rPr>
          <w:b/>
          <w:color w:val="FF0000"/>
          <w:kern w:val="28"/>
          <w:sz w:val="44"/>
        </w:rPr>
      </w:pPr>
    </w:p>
    <w:p w14:paraId="1B9FE188" w14:textId="77777777" w:rsidR="00056C05" w:rsidRDefault="00056C05" w:rsidP="0056452D">
      <w:pPr>
        <w:jc w:val="center"/>
        <w:rPr>
          <w:b/>
          <w:color w:val="FF0000"/>
          <w:kern w:val="28"/>
          <w:sz w:val="44"/>
        </w:rPr>
      </w:pPr>
    </w:p>
    <w:p w14:paraId="5F9BE4D6" w14:textId="77777777" w:rsidR="00056C05" w:rsidRDefault="00056C05" w:rsidP="0056452D">
      <w:pPr>
        <w:jc w:val="center"/>
        <w:rPr>
          <w:b/>
          <w:color w:val="FF0000"/>
          <w:kern w:val="28"/>
          <w:sz w:val="44"/>
        </w:rPr>
      </w:pPr>
    </w:p>
    <w:p w14:paraId="7AA6DC0D" w14:textId="77777777" w:rsidR="00056C05" w:rsidRDefault="00056C05" w:rsidP="0056452D">
      <w:pPr>
        <w:jc w:val="center"/>
        <w:rPr>
          <w:b/>
          <w:color w:val="FF0000"/>
          <w:kern w:val="28"/>
          <w:sz w:val="44"/>
        </w:rPr>
      </w:pPr>
    </w:p>
    <w:p w14:paraId="0B3D3442" w14:textId="322EC67E" w:rsidR="004E0D66" w:rsidRDefault="004E0D66" w:rsidP="0056452D">
      <w:pPr>
        <w:jc w:val="center"/>
        <w:rPr>
          <w:b/>
          <w:color w:val="FF0000"/>
          <w:kern w:val="28"/>
          <w:sz w:val="44"/>
        </w:rPr>
      </w:pPr>
      <w:r>
        <w:rPr>
          <w:b/>
          <w:color w:val="FF0000"/>
          <w:kern w:val="28"/>
          <w:sz w:val="44"/>
        </w:rPr>
        <w:br w:type="page"/>
      </w:r>
    </w:p>
    <w:p w14:paraId="0E59D82E" w14:textId="775E364F" w:rsidR="00455149" w:rsidRPr="008B66E1" w:rsidRDefault="00455149" w:rsidP="00B24965">
      <w:pPr>
        <w:tabs>
          <w:tab w:val="left" w:pos="2265"/>
        </w:tabs>
        <w:sectPr w:rsidR="00455149" w:rsidRPr="008B66E1">
          <w:headerReference w:type="first" r:id="rId35"/>
          <w:pgSz w:w="12240" w:h="15840" w:code="1"/>
          <w:pgMar w:top="1440" w:right="1440" w:bottom="1440" w:left="1800" w:header="720" w:footer="720" w:gutter="0"/>
          <w:paperSrc w:first="15" w:other="15"/>
          <w:pgNumType w:chapStyle="1"/>
          <w:cols w:space="720"/>
          <w:titlePg/>
        </w:sectPr>
      </w:pPr>
      <w:bookmarkStart w:id="447" w:name="_Toc438266930"/>
      <w:bookmarkStart w:id="448" w:name="_Toc438267904"/>
      <w:bookmarkStart w:id="449" w:name="_Toc438366671"/>
    </w:p>
    <w:p w14:paraId="3C23FE0C" w14:textId="77777777" w:rsidR="008A67B7" w:rsidRDefault="008A67B7" w:rsidP="008A67B7">
      <w:pPr>
        <w:jc w:val="center"/>
      </w:pPr>
    </w:p>
    <w:p w14:paraId="4BD5DC9D" w14:textId="77777777" w:rsidR="008A67B7" w:rsidRDefault="008A67B7" w:rsidP="008A67B7">
      <w:pPr>
        <w:jc w:val="center"/>
      </w:pPr>
    </w:p>
    <w:p w14:paraId="667D4D19" w14:textId="77777777" w:rsidR="008A67B7" w:rsidRDefault="008A67B7" w:rsidP="008A67B7">
      <w:pPr>
        <w:jc w:val="center"/>
      </w:pPr>
    </w:p>
    <w:p w14:paraId="70039EA8" w14:textId="77777777" w:rsidR="008A67B7" w:rsidRDefault="008A67B7" w:rsidP="008A67B7">
      <w:pPr>
        <w:jc w:val="center"/>
      </w:pPr>
    </w:p>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50" w:name="_Toc438529605"/>
      <w:bookmarkStart w:id="451" w:name="_Toc438725761"/>
      <w:bookmarkStart w:id="452" w:name="_Toc438817756"/>
      <w:bookmarkStart w:id="453" w:name="_Toc438954450"/>
      <w:bookmarkStart w:id="454" w:name="_Toc461939623"/>
      <w:bookmarkStart w:id="455" w:name="_Toc488411759"/>
      <w:bookmarkStart w:id="456" w:name="_Toc458816213"/>
      <w:bookmarkStart w:id="457" w:name="_Toc69299124"/>
      <w:r w:rsidRPr="008B66E1">
        <w:t xml:space="preserve">PART </w:t>
      </w:r>
      <w:r w:rsidR="008B1FAD">
        <w:t>4</w:t>
      </w:r>
      <w:r w:rsidRPr="008B66E1">
        <w:t xml:space="preserve"> - Contract</w:t>
      </w:r>
      <w:bookmarkEnd w:id="450"/>
      <w:bookmarkEnd w:id="451"/>
      <w:bookmarkEnd w:id="452"/>
      <w:bookmarkEnd w:id="453"/>
      <w:bookmarkEnd w:id="454"/>
      <w:bookmarkEnd w:id="455"/>
      <w:bookmarkEnd w:id="456"/>
      <w:bookmarkEnd w:id="457"/>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6"/>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58" w:name="_Toc471555340"/>
            <w:bookmarkStart w:id="459" w:name="_Toc471555883"/>
            <w:bookmarkStart w:id="460" w:name="_Toc488411760"/>
            <w:bookmarkStart w:id="461" w:name="_Toc458816214"/>
            <w:bookmarkStart w:id="462" w:name="_Toc69299125"/>
            <w:r w:rsidRPr="00B95277">
              <w:t>Section VII</w:t>
            </w:r>
            <w:r w:rsidR="00193CA6" w:rsidRPr="00B95277">
              <w:t>I</w:t>
            </w:r>
            <w:r w:rsidRPr="00B95277">
              <w:t>.  General Conditions of Contract</w:t>
            </w:r>
            <w:bookmarkEnd w:id="458"/>
            <w:bookmarkEnd w:id="459"/>
            <w:bookmarkEnd w:id="460"/>
            <w:bookmarkEnd w:id="461"/>
            <w:bookmarkEnd w:id="462"/>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088B9865"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C920FA">
        <w:rPr>
          <w:b w:val="0"/>
          <w:bCs/>
        </w:rPr>
        <w:t>61</w:t>
      </w:r>
      <w:r w:rsidR="00EB4FFE" w:rsidRPr="00721D9F">
        <w:rPr>
          <w:b w:val="0"/>
          <w:bCs/>
        </w:rPr>
        <w:fldChar w:fldCharType="end"/>
      </w:r>
    </w:p>
    <w:p w14:paraId="720B92F8" w14:textId="411A0C90"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C920FA">
        <w:rPr>
          <w:b w:val="0"/>
          <w:bCs/>
        </w:rPr>
        <w:t>61</w:t>
      </w:r>
      <w:r w:rsidRPr="00721D9F">
        <w:rPr>
          <w:b w:val="0"/>
          <w:bCs/>
        </w:rPr>
        <w:fldChar w:fldCharType="end"/>
      </w:r>
    </w:p>
    <w:p w14:paraId="41122BFB" w14:textId="5F324C19"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C920FA">
        <w:rPr>
          <w:b w:val="0"/>
          <w:bCs/>
        </w:rPr>
        <w:t>62</w:t>
      </w:r>
      <w:r w:rsidRPr="00721D9F">
        <w:rPr>
          <w:b w:val="0"/>
          <w:bCs/>
        </w:rPr>
        <w:fldChar w:fldCharType="end"/>
      </w:r>
    </w:p>
    <w:p w14:paraId="712E07A2" w14:textId="7C8C05F4"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C920FA">
        <w:rPr>
          <w:b w:val="0"/>
          <w:bCs/>
        </w:rPr>
        <w:t>62</w:t>
      </w:r>
      <w:r w:rsidRPr="00721D9F">
        <w:rPr>
          <w:b w:val="0"/>
          <w:bCs/>
        </w:rPr>
        <w:fldChar w:fldCharType="end"/>
      </w:r>
    </w:p>
    <w:p w14:paraId="0DE7CEAF" w14:textId="3B21395F"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C920FA">
        <w:rPr>
          <w:b w:val="0"/>
          <w:bCs/>
        </w:rPr>
        <w:t>63</w:t>
      </w:r>
      <w:r w:rsidRPr="00721D9F">
        <w:rPr>
          <w:b w:val="0"/>
          <w:bCs/>
        </w:rPr>
        <w:fldChar w:fldCharType="end"/>
      </w:r>
    </w:p>
    <w:p w14:paraId="10F0DABB" w14:textId="75E9DBA6"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C920FA">
        <w:rPr>
          <w:b w:val="0"/>
          <w:bCs/>
        </w:rPr>
        <w:t>63</w:t>
      </w:r>
      <w:r w:rsidRPr="00721D9F">
        <w:rPr>
          <w:b w:val="0"/>
          <w:bCs/>
        </w:rPr>
        <w:fldChar w:fldCharType="end"/>
      </w:r>
    </w:p>
    <w:p w14:paraId="0303F288" w14:textId="333E704A"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497C0088" w14:textId="61DAF149"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352D32EE" w14:textId="47B3BADD"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2207B6EB" w14:textId="0ECD4D44"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1D0122C6" w14:textId="7FAB1853"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4F9FD1C2" w14:textId="2D6B1ACF"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413ED26C" w14:textId="1EE8D83B"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221B55FF" w14:textId="786F65D3"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0DBEEC89" w14:textId="40268A2B"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7084EF86" w14:textId="152DC7A3"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36E5EAE1" w14:textId="644268CD"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2D7095AD" w14:textId="4C307672"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532AE2D1" w14:textId="08CEF179"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2F4C4504" w14:textId="0823A759"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1C00832C" w14:textId="207F780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C920FA">
        <w:rPr>
          <w:b w:val="0"/>
          <w:bCs/>
        </w:rPr>
        <w:t>67</w:t>
      </w:r>
      <w:r w:rsidRPr="00721D9F">
        <w:rPr>
          <w:b w:val="0"/>
          <w:bCs/>
        </w:rPr>
        <w:fldChar w:fldCharType="end"/>
      </w:r>
    </w:p>
    <w:p w14:paraId="5AB4E4DB" w14:textId="24D1601B"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C920FA">
        <w:rPr>
          <w:b w:val="0"/>
          <w:bCs/>
        </w:rPr>
        <w:t>67</w:t>
      </w:r>
      <w:r w:rsidRPr="00721D9F">
        <w:rPr>
          <w:b w:val="0"/>
          <w:bCs/>
        </w:rPr>
        <w:fldChar w:fldCharType="end"/>
      </w:r>
    </w:p>
    <w:p w14:paraId="68BC9666" w14:textId="0C521C96"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25E2B607" w14:textId="6046BFB1"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056DDE66" w14:textId="28D51836"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62F996D7" w14:textId="54BEDF3F"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1C1CA141" w14:textId="1A5B409A"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C920FA">
        <w:rPr>
          <w:b w:val="0"/>
          <w:bCs/>
        </w:rPr>
        <w:t>69</w:t>
      </w:r>
      <w:r w:rsidRPr="00721D9F">
        <w:rPr>
          <w:b w:val="0"/>
          <w:bCs/>
        </w:rPr>
        <w:fldChar w:fldCharType="end"/>
      </w:r>
    </w:p>
    <w:p w14:paraId="11630AB7" w14:textId="18D5F18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C920FA">
        <w:rPr>
          <w:b w:val="0"/>
          <w:bCs/>
        </w:rPr>
        <w:t>69</w:t>
      </w:r>
      <w:r w:rsidRPr="00721D9F">
        <w:rPr>
          <w:b w:val="0"/>
          <w:bCs/>
        </w:rPr>
        <w:fldChar w:fldCharType="end"/>
      </w:r>
    </w:p>
    <w:p w14:paraId="1F9EC8A1" w14:textId="1BBFAA14"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C920FA">
        <w:rPr>
          <w:b w:val="0"/>
          <w:bCs/>
        </w:rPr>
        <w:t>70</w:t>
      </w:r>
      <w:r w:rsidRPr="00721D9F">
        <w:rPr>
          <w:b w:val="0"/>
          <w:bCs/>
        </w:rPr>
        <w:fldChar w:fldCharType="end"/>
      </w:r>
    </w:p>
    <w:p w14:paraId="29837A2B" w14:textId="63BD74E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33F28782" w14:textId="424AE994"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7A454F6E" w14:textId="5BF70564"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50051A8F" w14:textId="696BF6AE"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6ED8B37E" w14:textId="4857CEA1"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C920FA">
        <w:rPr>
          <w:b w:val="0"/>
          <w:bCs/>
        </w:rPr>
        <w:t>72</w:t>
      </w:r>
      <w:r w:rsidRPr="00721D9F">
        <w:rPr>
          <w:b w:val="0"/>
          <w:bCs/>
        </w:rPr>
        <w:fldChar w:fldCharType="end"/>
      </w:r>
    </w:p>
    <w:p w14:paraId="0A6AD6EC" w14:textId="479C6D53"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C920FA">
        <w:rPr>
          <w:b w:val="0"/>
          <w:bCs/>
        </w:rPr>
        <w:t>72</w:t>
      </w:r>
      <w:r w:rsidRPr="00721D9F">
        <w:rPr>
          <w:b w:val="0"/>
          <w:bCs/>
        </w:rPr>
        <w:fldChar w:fldCharType="end"/>
      </w:r>
    </w:p>
    <w:p w14:paraId="3FC3CFCF" w14:textId="3D54FE04"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C920FA">
        <w:rPr>
          <w:b w:val="0"/>
          <w:bCs/>
        </w:rPr>
        <w:t>73</w:t>
      </w:r>
      <w:r w:rsidRPr="00721D9F">
        <w:rPr>
          <w:b w:val="0"/>
          <w:bCs/>
        </w:rPr>
        <w:fldChar w:fldCharType="end"/>
      </w:r>
    </w:p>
    <w:p w14:paraId="56081B41" w14:textId="559F1751"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C920FA">
        <w:t>73</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63" w:name="_Toc458817185"/>
            <w:r w:rsidRPr="00982ACF">
              <w:rPr>
                <w:sz w:val="22"/>
                <w:szCs w:val="22"/>
              </w:rPr>
              <w:t>Definitions</w:t>
            </w:r>
            <w:bookmarkEnd w:id="463"/>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 xml:space="preserve">“Contract” means the Contract Agreement </w:t>
            </w:r>
            <w:proofErr w:type="gramStart"/>
            <w:r w:rsidRPr="00982ACF">
              <w:rPr>
                <w:sz w:val="22"/>
                <w:szCs w:val="22"/>
              </w:rPr>
              <w:t>entered into</w:t>
            </w:r>
            <w:proofErr w:type="gramEnd"/>
            <w:r w:rsidRPr="00982ACF">
              <w:rPr>
                <w:sz w:val="22"/>
                <w:szCs w:val="22"/>
              </w:rPr>
              <w:t xml:space="preserve">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 xml:space="preserve">“Goods” means </w:t>
            </w:r>
            <w:proofErr w:type="gramStart"/>
            <w:r w:rsidRPr="00982ACF">
              <w:rPr>
                <w:sz w:val="22"/>
                <w:szCs w:val="22"/>
              </w:rPr>
              <w:t>all of</w:t>
            </w:r>
            <w:proofErr w:type="gramEnd"/>
            <w:r w:rsidRPr="00982ACF">
              <w:rPr>
                <w:sz w:val="22"/>
                <w:szCs w:val="22"/>
              </w:rPr>
              <w:t xml:space="preserve">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whose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64" w:name="_Toc458817186"/>
            <w:r w:rsidRPr="009C0472">
              <w:rPr>
                <w:sz w:val="22"/>
                <w:szCs w:val="22"/>
              </w:rPr>
              <w:t>Contract Documents</w:t>
            </w:r>
            <w:bookmarkEnd w:id="464"/>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9C0472">
              <w:rPr>
                <w:spacing w:val="0"/>
                <w:sz w:val="22"/>
                <w:szCs w:val="22"/>
              </w:rPr>
              <w:t>read as a whole</w:t>
            </w:r>
            <w:proofErr w:type="gramEnd"/>
            <w:r w:rsidRPr="009C0472">
              <w:rPr>
                <w:spacing w:val="0"/>
                <w:sz w:val="22"/>
                <w:szCs w:val="22"/>
              </w:rPr>
              <w:t xml:space="preserv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65" w:name="_Toc458817187"/>
            <w:r w:rsidRPr="00B834AC">
              <w:rPr>
                <w:sz w:val="22"/>
                <w:szCs w:val="22"/>
              </w:rPr>
              <w:lastRenderedPageBreak/>
              <w:t>Fraud and Corruption</w:t>
            </w:r>
            <w:bookmarkEnd w:id="465"/>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w:t>
            </w:r>
            <w:proofErr w:type="gramStart"/>
            <w:r w:rsidRPr="00B834AC">
              <w:rPr>
                <w:sz w:val="22"/>
                <w:szCs w:val="22"/>
              </w:rPr>
              <w:t>coercive</w:t>
            </w:r>
            <w:proofErr w:type="gramEnd"/>
            <w:r w:rsidRPr="00B834AC">
              <w:rPr>
                <w:sz w:val="22"/>
                <w:szCs w:val="22"/>
              </w:rPr>
              <w:t xml:space="preser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w:t>
            </w:r>
            <w:proofErr w:type="spellStart"/>
            <w:r w:rsidRPr="00B834AC">
              <w:rPr>
                <w:sz w:val="22"/>
                <w:szCs w:val="22"/>
              </w:rPr>
              <w:t>i</w:t>
            </w:r>
            <w:proofErr w:type="spellEnd"/>
            <w:r w:rsidRPr="00B834AC">
              <w:rPr>
                <w:sz w:val="22"/>
                <w:szCs w:val="22"/>
              </w:rPr>
              <w:t xml:space="preserve">) </w:t>
            </w:r>
            <w:r w:rsidRPr="00B834AC">
              <w:rPr>
                <w:sz w:val="22"/>
                <w:szCs w:val="22"/>
              </w:rPr>
              <w:tab/>
              <w:t xml:space="preserve">“corrupt practice” is the offering, giving, receiving or soliciting, directly or indirectly, of anything of value to influence improperly the actions of another </w:t>
            </w:r>
            <w:proofErr w:type="gramStart"/>
            <w:r w:rsidRPr="00B834AC">
              <w:rPr>
                <w:sz w:val="22"/>
                <w:szCs w:val="22"/>
              </w:rPr>
              <w:t>party;</w:t>
            </w:r>
            <w:proofErr w:type="gramEnd"/>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 xml:space="preserve">“fraudulent practice” is any act or omission, including a misrepresentation, that knowingly or recklessly misleads, or attempts to mislead, a party to obtain a financial or other benefit or to avoid an </w:t>
            </w:r>
            <w:proofErr w:type="gramStart"/>
            <w:r w:rsidRPr="00B834AC">
              <w:rPr>
                <w:sz w:val="22"/>
                <w:szCs w:val="22"/>
              </w:rPr>
              <w:t>obligation;</w:t>
            </w:r>
            <w:proofErr w:type="gramEnd"/>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 xml:space="preserve">“collusive practice” is an arrangement between two or more parties designed to achieve an improper purpose, including to influence improperly the actions of another </w:t>
            </w:r>
            <w:proofErr w:type="gramStart"/>
            <w:r w:rsidRPr="00B834AC">
              <w:rPr>
                <w:sz w:val="22"/>
                <w:szCs w:val="22"/>
              </w:rPr>
              <w:t>party;</w:t>
            </w:r>
            <w:proofErr w:type="gramEnd"/>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 xml:space="preserve">“coercive practice” is impairing or harming, or threatening to impair or harm, directly or indirectly, any party or the property of the party to influence improperly the actions of a </w:t>
            </w:r>
            <w:proofErr w:type="gramStart"/>
            <w:r w:rsidRPr="00B834AC">
              <w:rPr>
                <w:sz w:val="22"/>
                <w:szCs w:val="22"/>
              </w:rPr>
              <w:t>party;</w:t>
            </w:r>
            <w:proofErr w:type="gramEnd"/>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w:t>
            </w:r>
            <w:proofErr w:type="gramStart"/>
            <w:r w:rsidRPr="00B834AC">
              <w:rPr>
                <w:color w:val="000000"/>
                <w:sz w:val="22"/>
                <w:szCs w:val="22"/>
              </w:rPr>
              <w:t>altering</w:t>
            </w:r>
            <w:proofErr w:type="gramEnd"/>
            <w:r w:rsidRPr="00B834AC">
              <w:rPr>
                <w:color w:val="000000"/>
                <w:sz w:val="22"/>
                <w:szCs w:val="22"/>
              </w:rPr>
              <w:t xml:space="preserve">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(bb)</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66" w:name="_Toc458817188"/>
            <w:r w:rsidRPr="006209CE">
              <w:rPr>
                <w:sz w:val="22"/>
                <w:szCs w:val="22"/>
              </w:rPr>
              <w:t>Interpretation</w:t>
            </w:r>
            <w:bookmarkEnd w:id="466"/>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If the context so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 xml:space="preserve">The Contract constitutes the entire agreement between the Procuring Entity and the Supplier and supersedes all communications, </w:t>
            </w:r>
            <w:proofErr w:type="gramStart"/>
            <w:r w:rsidRPr="006209CE">
              <w:rPr>
                <w:spacing w:val="0"/>
                <w:sz w:val="22"/>
                <w:szCs w:val="22"/>
              </w:rPr>
              <w:t>negotiations</w:t>
            </w:r>
            <w:proofErr w:type="gramEnd"/>
            <w:r w:rsidRPr="006209CE">
              <w:rPr>
                <w:spacing w:val="0"/>
                <w:sz w:val="22"/>
                <w:szCs w:val="22"/>
              </w:rPr>
              <w:t xml:space="preserve">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67" w:name="_Toc458817189"/>
            <w:r w:rsidRPr="007049F6">
              <w:rPr>
                <w:sz w:val="22"/>
                <w:szCs w:val="22"/>
              </w:rPr>
              <w:lastRenderedPageBreak/>
              <w:t>Language</w:t>
            </w:r>
            <w:bookmarkEnd w:id="467"/>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68" w:name="_Toc458817190"/>
            <w:r w:rsidRPr="007049F6">
              <w:rPr>
                <w:sz w:val="22"/>
                <w:szCs w:val="22"/>
              </w:rPr>
              <w:t>Joint Venture, Consortium or Association</w:t>
            </w:r>
            <w:bookmarkEnd w:id="468"/>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 xml:space="preserve">If the Supplier is a joint venture, consortium, or association, </w:t>
            </w:r>
            <w:proofErr w:type="gramStart"/>
            <w:r w:rsidRPr="007049F6">
              <w:rPr>
                <w:sz w:val="22"/>
                <w:szCs w:val="22"/>
              </w:rPr>
              <w:t>all of</w:t>
            </w:r>
            <w:proofErr w:type="gramEnd"/>
            <w:r w:rsidRPr="007049F6">
              <w:rPr>
                <w:sz w:val="22"/>
                <w:szCs w:val="22"/>
              </w:rPr>
              <w:t xml:space="preserve">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69" w:name="_Toc458817191"/>
            <w:r w:rsidRPr="007049F6">
              <w:rPr>
                <w:sz w:val="22"/>
                <w:szCs w:val="22"/>
              </w:rPr>
              <w:lastRenderedPageBreak/>
              <w:t>Eligibility</w:t>
            </w:r>
            <w:bookmarkEnd w:id="469"/>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w:t>
            </w:r>
            <w:proofErr w:type="gramStart"/>
            <w:r w:rsidRPr="007049F6">
              <w:rPr>
                <w:spacing w:val="0"/>
                <w:sz w:val="22"/>
                <w:szCs w:val="22"/>
              </w:rPr>
              <w:t>For the purpose of</w:t>
            </w:r>
            <w:proofErr w:type="gramEnd"/>
            <w:r w:rsidRPr="007049F6">
              <w:rPr>
                <w:spacing w:val="0"/>
                <w:sz w:val="22"/>
                <w:szCs w:val="22"/>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70" w:name="_Toc458817192"/>
            <w:r w:rsidRPr="00092B04">
              <w:rPr>
                <w:sz w:val="22"/>
                <w:szCs w:val="22"/>
              </w:rPr>
              <w:t>Notices</w:t>
            </w:r>
            <w:bookmarkEnd w:id="470"/>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71" w:name="_Toc458817193"/>
            <w:r w:rsidRPr="00092B04">
              <w:rPr>
                <w:sz w:val="22"/>
                <w:szCs w:val="22"/>
              </w:rPr>
              <w:t>Governing Law</w:t>
            </w:r>
            <w:bookmarkEnd w:id="471"/>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72" w:name="_Toc458817194"/>
            <w:r w:rsidRPr="00092B04">
              <w:rPr>
                <w:sz w:val="22"/>
                <w:szCs w:val="22"/>
              </w:rPr>
              <w:t>Settlement of Disputes</w:t>
            </w:r>
            <w:bookmarkEnd w:id="472"/>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due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73" w:name="_Toc458817195"/>
            <w:r w:rsidRPr="00865490">
              <w:rPr>
                <w:sz w:val="22"/>
                <w:szCs w:val="22"/>
              </w:rPr>
              <w:lastRenderedPageBreak/>
              <w:t xml:space="preserve">Inspections and Audit by the </w:t>
            </w:r>
            <w:r>
              <w:rPr>
                <w:sz w:val="22"/>
                <w:szCs w:val="22"/>
              </w:rPr>
              <w:t>Government</w:t>
            </w:r>
            <w:bookmarkEnd w:id="473"/>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74" w:name="OLE_LINK1"/>
            <w:bookmarkStart w:id="475"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74"/>
            <w:bookmarkEnd w:id="475"/>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76" w:name="_Toc458817196"/>
            <w:r w:rsidRPr="002B6CCD">
              <w:rPr>
                <w:sz w:val="22"/>
                <w:szCs w:val="22"/>
              </w:rPr>
              <w:t>Scope of Supply</w:t>
            </w:r>
            <w:bookmarkEnd w:id="476"/>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77" w:name="_Toc458817197"/>
            <w:r w:rsidRPr="002B6CCD">
              <w:rPr>
                <w:sz w:val="22"/>
                <w:szCs w:val="22"/>
              </w:rPr>
              <w:t>Delivery and Documents</w:t>
            </w:r>
            <w:bookmarkEnd w:id="477"/>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78" w:name="_Toc458817198"/>
            <w:r w:rsidRPr="00BD5FC7">
              <w:rPr>
                <w:sz w:val="22"/>
                <w:szCs w:val="22"/>
              </w:rPr>
              <w:t>Supplier’s Responsibilities</w:t>
            </w:r>
            <w:bookmarkEnd w:id="478"/>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79" w:name="_Toc458817199"/>
            <w:r w:rsidRPr="00BD5FC7">
              <w:rPr>
                <w:sz w:val="22"/>
                <w:szCs w:val="22"/>
              </w:rPr>
              <w:t>Contract Price</w:t>
            </w:r>
            <w:bookmarkEnd w:id="479"/>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t>
            </w:r>
            <w:proofErr w:type="gramStart"/>
            <w:r w:rsidRPr="00BD5FC7">
              <w:rPr>
                <w:spacing w:val="0"/>
                <w:sz w:val="22"/>
                <w:szCs w:val="22"/>
              </w:rPr>
              <w:t>with the exception of</w:t>
            </w:r>
            <w:proofErr w:type="gramEnd"/>
            <w:r w:rsidRPr="00BD5FC7">
              <w:rPr>
                <w:spacing w:val="0"/>
                <w:sz w:val="22"/>
                <w:szCs w:val="22"/>
              </w:rPr>
              <w:t xml:space="preserve">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80" w:name="_Toc458817200"/>
            <w:r w:rsidRPr="00BD5FC7">
              <w:rPr>
                <w:sz w:val="22"/>
                <w:szCs w:val="22"/>
              </w:rPr>
              <w:t>Terms of Payment</w:t>
            </w:r>
            <w:bookmarkEnd w:id="480"/>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81" w:name="_Toc458817201"/>
            <w:r w:rsidRPr="00BD5FC7">
              <w:rPr>
                <w:sz w:val="22"/>
                <w:szCs w:val="22"/>
              </w:rPr>
              <w:lastRenderedPageBreak/>
              <w:t>Taxes and Duties</w:t>
            </w:r>
            <w:bookmarkEnd w:id="481"/>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w:t>
            </w:r>
            <w:proofErr w:type="gramStart"/>
            <w:r w:rsidRPr="00BD5FC7">
              <w:rPr>
                <w:sz w:val="22"/>
                <w:szCs w:val="22"/>
              </w:rPr>
              <w:t>allowances</w:t>
            </w:r>
            <w:proofErr w:type="gramEnd"/>
            <w:r w:rsidRPr="00BD5FC7">
              <w:rPr>
                <w:sz w:val="22"/>
                <w:szCs w:val="22"/>
              </w:rPr>
              <w:t xml:space="preserve">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82" w:name="_Toc458817202"/>
            <w:r w:rsidRPr="00DD3A65">
              <w:rPr>
                <w:sz w:val="22"/>
                <w:szCs w:val="22"/>
              </w:rPr>
              <w:t>Performance Security</w:t>
            </w:r>
            <w:bookmarkEnd w:id="482"/>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proofErr w:type="spellStart"/>
            <w:r w:rsidRPr="00DD3A65">
              <w:rPr>
                <w:spacing w:val="0"/>
                <w:sz w:val="22"/>
                <w:szCs w:val="22"/>
              </w:rPr>
              <w:t>ies</w:t>
            </w:r>
            <w:proofErr w:type="spellEnd"/>
            <w:r w:rsidRPr="00DD3A65">
              <w:rPr>
                <w:spacing w:val="0"/>
                <w:sz w:val="22"/>
                <w:szCs w:val="22"/>
              </w:rPr>
              <w:t xml:space="preserve">) of the Contract, or in a freely convertible currency acceptable to the Procuring Entity; and shall be in one of the </w:t>
            </w:r>
            <w:proofErr w:type="gramStart"/>
            <w:r w:rsidRPr="00DD3A65">
              <w:rPr>
                <w:spacing w:val="0"/>
                <w:sz w:val="22"/>
                <w:szCs w:val="22"/>
              </w:rPr>
              <w:t>format</w:t>
            </w:r>
            <w:proofErr w:type="gramEnd"/>
            <w:r w:rsidRPr="00DD3A65">
              <w:rPr>
                <w:spacing w:val="0"/>
                <w:sz w:val="22"/>
                <w:szCs w:val="22"/>
              </w:rPr>
              <w:t xml:space="preserve">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83" w:name="_Toc458817203"/>
            <w:r w:rsidRPr="00DD3A65">
              <w:rPr>
                <w:sz w:val="22"/>
                <w:szCs w:val="22"/>
              </w:rPr>
              <w:t>Copyright</w:t>
            </w:r>
            <w:bookmarkEnd w:id="483"/>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84" w:name="_Toc458817204"/>
            <w:r w:rsidRPr="00923912">
              <w:rPr>
                <w:sz w:val="22"/>
                <w:szCs w:val="22"/>
              </w:rPr>
              <w:t>Confidential Information</w:t>
            </w:r>
            <w:bookmarkEnd w:id="484"/>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 xml:space="preserve">event the Supplier shall obtain from such Subcontractor an undertaking of confidentiality </w:t>
            </w:r>
            <w:proofErr w:type="gramStart"/>
            <w:r w:rsidRPr="00923912">
              <w:rPr>
                <w:spacing w:val="0"/>
                <w:sz w:val="22"/>
                <w:szCs w:val="22"/>
              </w:rPr>
              <w:t>similar to</w:t>
            </w:r>
            <w:proofErr w:type="gramEnd"/>
            <w:r w:rsidRPr="00923912">
              <w:rPr>
                <w:spacing w:val="0"/>
                <w:sz w:val="22"/>
                <w:szCs w:val="22"/>
              </w:rPr>
              <w:t xml:space="preserve">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w:t>
            </w:r>
            <w:proofErr w:type="gramStart"/>
            <w:r w:rsidR="007B64F5" w:rsidRPr="00923912">
              <w:rPr>
                <w:sz w:val="22"/>
                <w:szCs w:val="22"/>
              </w:rPr>
              <w:t>Contract;</w:t>
            </w:r>
            <w:proofErr w:type="gramEnd"/>
            <w:r w:rsidR="007B64F5" w:rsidRPr="00923912">
              <w:rPr>
                <w:sz w:val="22"/>
                <w:szCs w:val="22"/>
              </w:rPr>
              <w:t xml:space="preserve">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w:t>
            </w:r>
            <w:proofErr w:type="gramStart"/>
            <w:r w:rsidR="007B64F5" w:rsidRPr="00923912">
              <w:rPr>
                <w:sz w:val="22"/>
                <w:szCs w:val="22"/>
              </w:rPr>
              <w:t>party;</w:t>
            </w:r>
            <w:proofErr w:type="gramEnd"/>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85" w:name="_Toc458817205"/>
            <w:r w:rsidRPr="00FC269C">
              <w:rPr>
                <w:sz w:val="22"/>
                <w:szCs w:val="22"/>
              </w:rPr>
              <w:t>Subcontracting</w:t>
            </w:r>
            <w:bookmarkEnd w:id="485"/>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86" w:name="_Toc458817206"/>
            <w:r w:rsidRPr="00FC269C">
              <w:rPr>
                <w:sz w:val="22"/>
                <w:szCs w:val="22"/>
              </w:rPr>
              <w:t>Specifications and Standards</w:t>
            </w:r>
            <w:bookmarkEnd w:id="486"/>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 xml:space="preserve">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w:t>
            </w:r>
            <w:proofErr w:type="gramStart"/>
            <w:r w:rsidRPr="00FC269C">
              <w:rPr>
                <w:sz w:val="22"/>
                <w:szCs w:val="22"/>
              </w:rPr>
              <w:t>Goods’</w:t>
            </w:r>
            <w:proofErr w:type="gramEnd"/>
            <w:r w:rsidRPr="00FC269C">
              <w:rPr>
                <w:sz w:val="22"/>
                <w:szCs w:val="22"/>
              </w:rPr>
              <w:t xml:space="preserve">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87" w:name="_Toc458817207"/>
            <w:r w:rsidRPr="003B18EB">
              <w:rPr>
                <w:sz w:val="22"/>
                <w:szCs w:val="22"/>
              </w:rPr>
              <w:lastRenderedPageBreak/>
              <w:t>Packing and Documents</w:t>
            </w:r>
            <w:bookmarkEnd w:id="487"/>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 xml:space="preserve">The Supplier shall provide such packing of the Goods as is required to prevent their damage or deterioration during transit to their </w:t>
            </w:r>
            <w:proofErr w:type="gramStart"/>
            <w:r w:rsidRPr="003B18EB">
              <w:rPr>
                <w:spacing w:val="0"/>
                <w:sz w:val="22"/>
                <w:szCs w:val="22"/>
              </w:rPr>
              <w:t>final destination</w:t>
            </w:r>
            <w:proofErr w:type="gramEnd"/>
            <w:r w:rsidRPr="003B18EB">
              <w:rPr>
                <w:spacing w:val="0"/>
                <w:sz w:val="22"/>
                <w:szCs w:val="22"/>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3B18EB">
              <w:rPr>
                <w:spacing w:val="0"/>
                <w:sz w:val="22"/>
                <w:szCs w:val="22"/>
              </w:rPr>
              <w:t>final destination</w:t>
            </w:r>
            <w:proofErr w:type="gramEnd"/>
            <w:r w:rsidRPr="003B18EB">
              <w:rPr>
                <w:spacing w:val="0"/>
                <w:sz w:val="22"/>
                <w:szCs w:val="22"/>
              </w:rPr>
              <w:t xml:space="preserve">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88" w:name="_Toc458817208"/>
            <w:r w:rsidRPr="003B18EB">
              <w:rPr>
                <w:sz w:val="22"/>
                <w:szCs w:val="22"/>
              </w:rPr>
              <w:t>Insurance</w:t>
            </w:r>
            <w:bookmarkEnd w:id="488"/>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89" w:name="_Toc458817209"/>
            <w:r w:rsidRPr="003B18EB">
              <w:rPr>
                <w:sz w:val="22"/>
                <w:szCs w:val="22"/>
              </w:rPr>
              <w:t>Transportation</w:t>
            </w:r>
            <w:bookmarkEnd w:id="489"/>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90" w:name="_Toc458817210"/>
            <w:r w:rsidRPr="003B18EB">
              <w:rPr>
                <w:sz w:val="22"/>
                <w:szCs w:val="22"/>
              </w:rPr>
              <w:t>Inspections and Tests</w:t>
            </w:r>
            <w:bookmarkEnd w:id="490"/>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w:t>
            </w:r>
            <w:proofErr w:type="gramStart"/>
            <w:r w:rsidRPr="003B18EB">
              <w:rPr>
                <w:spacing w:val="0"/>
                <w:sz w:val="22"/>
                <w:szCs w:val="22"/>
              </w:rPr>
              <w:t>final destination</w:t>
            </w:r>
            <w:proofErr w:type="gramEnd"/>
            <w:r w:rsidRPr="003B18EB">
              <w:rPr>
                <w:spacing w:val="0"/>
                <w:sz w:val="22"/>
                <w:szCs w:val="22"/>
              </w:rPr>
              <w:t xml:space="preserve">,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 xml:space="preserve">The Procuring Entity or its designated representative shall be entitled to attend the tests and/or inspections referred to in GCC Sub-Clause 26.2, provided that the Procuring Entity bear </w:t>
            </w:r>
            <w:proofErr w:type="gramStart"/>
            <w:r w:rsidRPr="003B18EB">
              <w:rPr>
                <w:spacing w:val="0"/>
                <w:sz w:val="22"/>
                <w:szCs w:val="22"/>
              </w:rPr>
              <w:t>all of</w:t>
            </w:r>
            <w:proofErr w:type="gramEnd"/>
            <w:r w:rsidRPr="003B18EB">
              <w:rPr>
                <w:spacing w:val="0"/>
                <w:sz w:val="22"/>
                <w:szCs w:val="22"/>
              </w:rPr>
              <w:t xml:space="preserve">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 xml:space="preserve">The Procuring Entity may require the Supplier to carry out any test and/or inspection not required by the Contract but deemed necessary to verify that the characteristics and performance of the Goods comply with the technical </w:t>
            </w:r>
            <w:proofErr w:type="gramStart"/>
            <w:r w:rsidRPr="003B18EB">
              <w:rPr>
                <w:spacing w:val="0"/>
                <w:sz w:val="22"/>
                <w:szCs w:val="22"/>
              </w:rPr>
              <w:t>specifications</w:t>
            </w:r>
            <w:proofErr w:type="gramEnd"/>
            <w:r w:rsidRPr="003B18EB">
              <w:rPr>
                <w:spacing w:val="0"/>
                <w:sz w:val="22"/>
                <w:szCs w:val="22"/>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91" w:name="_Toc458817211"/>
            <w:r w:rsidRPr="008256A6">
              <w:rPr>
                <w:sz w:val="22"/>
                <w:szCs w:val="22"/>
              </w:rPr>
              <w:lastRenderedPageBreak/>
              <w:t>Liquidated Damages</w:t>
            </w:r>
            <w:bookmarkEnd w:id="491"/>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92" w:name="_Toc458817212"/>
            <w:r w:rsidRPr="008256A6">
              <w:rPr>
                <w:sz w:val="22"/>
                <w:szCs w:val="22"/>
              </w:rPr>
              <w:t>Warranty</w:t>
            </w:r>
            <w:bookmarkEnd w:id="492"/>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w:t>
            </w:r>
            <w:proofErr w:type="gramStart"/>
            <w:r w:rsidRPr="008256A6">
              <w:rPr>
                <w:spacing w:val="0"/>
                <w:sz w:val="22"/>
                <w:szCs w:val="22"/>
              </w:rPr>
              <w:t>final destination</w:t>
            </w:r>
            <w:proofErr w:type="gramEnd"/>
            <w:r w:rsidRPr="008256A6">
              <w:rPr>
                <w:spacing w:val="0"/>
                <w:sz w:val="22"/>
                <w:szCs w:val="22"/>
              </w:rPr>
              <w:t xml:space="preserve">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w:t>
            </w:r>
            <w:proofErr w:type="gramStart"/>
            <w:r w:rsidRPr="008256A6">
              <w:rPr>
                <w:spacing w:val="0"/>
                <w:sz w:val="22"/>
                <w:szCs w:val="22"/>
              </w:rPr>
              <w:t>repair</w:t>
            </w:r>
            <w:proofErr w:type="gramEnd"/>
            <w:r w:rsidRPr="008256A6">
              <w:rPr>
                <w:spacing w:val="0"/>
                <w:sz w:val="22"/>
                <w:szCs w:val="22"/>
              </w:rPr>
              <w:t xml:space="preserve">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93" w:name="_Toc458817213"/>
            <w:r w:rsidRPr="008256A6">
              <w:rPr>
                <w:sz w:val="22"/>
                <w:szCs w:val="22"/>
              </w:rPr>
              <w:lastRenderedPageBreak/>
              <w:t>Patent Indemnity</w:t>
            </w:r>
            <w:bookmarkEnd w:id="493"/>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94" w:name="_Toc458817214"/>
            <w:r w:rsidRPr="006B236C">
              <w:rPr>
                <w:sz w:val="22"/>
                <w:szCs w:val="22"/>
              </w:rPr>
              <w:lastRenderedPageBreak/>
              <w:t>Limitation of Liability</w:t>
            </w:r>
            <w:bookmarkEnd w:id="494"/>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t>
            </w:r>
            <w:proofErr w:type="spellStart"/>
            <w:r w:rsidRPr="006B236C">
              <w:rPr>
                <w:spacing w:val="0"/>
                <w:sz w:val="22"/>
                <w:szCs w:val="22"/>
              </w:rPr>
              <w:t>wilful</w:t>
            </w:r>
            <w:proofErr w:type="spellEnd"/>
            <w:r w:rsidRPr="006B236C">
              <w:rPr>
                <w:spacing w:val="0"/>
                <w:sz w:val="22"/>
                <w:szCs w:val="22"/>
              </w:rPr>
              <w:t xml:space="preserve">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95" w:name="_Toc458817215"/>
            <w:r w:rsidRPr="006B236C">
              <w:rPr>
                <w:sz w:val="22"/>
                <w:szCs w:val="22"/>
              </w:rPr>
              <w:t>Change in Laws and Regulations</w:t>
            </w:r>
            <w:bookmarkEnd w:id="495"/>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96" w:name="_Toc458817216"/>
            <w:r w:rsidRPr="00755860">
              <w:rPr>
                <w:sz w:val="22"/>
                <w:szCs w:val="22"/>
              </w:rPr>
              <w:t>Force Majeure</w:t>
            </w:r>
            <w:bookmarkEnd w:id="496"/>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 xml:space="preserve">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w:t>
            </w:r>
            <w:proofErr w:type="gramStart"/>
            <w:r w:rsidRPr="00755860">
              <w:rPr>
                <w:spacing w:val="0"/>
                <w:sz w:val="22"/>
                <w:szCs w:val="22"/>
              </w:rPr>
              <w:t>practical, and</w:t>
            </w:r>
            <w:proofErr w:type="gramEnd"/>
            <w:r w:rsidRPr="00755860">
              <w:rPr>
                <w:spacing w:val="0"/>
                <w:sz w:val="22"/>
                <w:szCs w:val="22"/>
              </w:rPr>
              <w:t xml:space="preserve">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97" w:name="_Toc458817217"/>
            <w:r w:rsidRPr="00D02317">
              <w:rPr>
                <w:sz w:val="22"/>
                <w:szCs w:val="22"/>
              </w:rPr>
              <w:t>Change Orders and Contract Amendments</w:t>
            </w:r>
            <w:bookmarkEnd w:id="497"/>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xml:space="preserve">, designs, or specifications, where Goods to be furnished under the Contract are to be specifically manufactured for the Procuring </w:t>
            </w:r>
            <w:proofErr w:type="gramStart"/>
            <w:r w:rsidR="007B64F5" w:rsidRPr="00D02317">
              <w:rPr>
                <w:sz w:val="22"/>
                <w:szCs w:val="22"/>
              </w:rPr>
              <w:t>Entity;</w:t>
            </w:r>
            <w:proofErr w:type="gramEnd"/>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w:t>
            </w:r>
            <w:proofErr w:type="gramStart"/>
            <w:r w:rsidR="007B64F5" w:rsidRPr="00D02317">
              <w:rPr>
                <w:sz w:val="22"/>
                <w:szCs w:val="22"/>
              </w:rPr>
              <w:t>packing;</w:t>
            </w:r>
            <w:proofErr w:type="gramEnd"/>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98" w:name="_Toc458817218"/>
            <w:r w:rsidRPr="00D02317">
              <w:rPr>
                <w:sz w:val="22"/>
                <w:szCs w:val="22"/>
              </w:rPr>
              <w:lastRenderedPageBreak/>
              <w:t>Extensions of Time</w:t>
            </w:r>
            <w:bookmarkEnd w:id="498"/>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99" w:name="_Toc458817219"/>
            <w:r w:rsidRPr="00D02317">
              <w:rPr>
                <w:sz w:val="22"/>
                <w:szCs w:val="22"/>
              </w:rPr>
              <w:t>Termination</w:t>
            </w:r>
            <w:bookmarkEnd w:id="499"/>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w:t>
            </w:r>
            <w:proofErr w:type="gramStart"/>
            <w:r w:rsidR="007B64F5" w:rsidRPr="00D02317">
              <w:rPr>
                <w:spacing w:val="0"/>
                <w:sz w:val="22"/>
                <w:szCs w:val="22"/>
              </w:rPr>
              <w:t>34;</w:t>
            </w:r>
            <w:proofErr w:type="gramEnd"/>
            <w:r w:rsidR="007B64F5" w:rsidRPr="00D02317">
              <w:rPr>
                <w:spacing w:val="0"/>
                <w:sz w:val="22"/>
                <w:szCs w:val="22"/>
              </w:rPr>
              <w:t xml:space="preserve">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 xml:space="preserve">In the event the Procuring Entity terminates the Contract in whole or in part, pursuant to GCC Clause 35.1(a), the Procuring Entity may procure, upon such terms and in such manner as it deems appropriate, Goods or Related Services </w:t>
            </w:r>
            <w:proofErr w:type="gramStart"/>
            <w:r w:rsidRPr="00D02317">
              <w:rPr>
                <w:sz w:val="22"/>
                <w:szCs w:val="22"/>
              </w:rPr>
              <w:t>similar to</w:t>
            </w:r>
            <w:proofErr w:type="gramEnd"/>
            <w:r w:rsidRPr="00D02317">
              <w:rPr>
                <w:sz w:val="22"/>
                <w:szCs w:val="22"/>
              </w:rPr>
              <w:t xml:space="preserve">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500" w:name="_Toc458817220"/>
            <w:r w:rsidRPr="00001183">
              <w:rPr>
                <w:sz w:val="22"/>
                <w:szCs w:val="22"/>
              </w:rPr>
              <w:lastRenderedPageBreak/>
              <w:t>Assignment</w:t>
            </w:r>
            <w:bookmarkEnd w:id="500"/>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501" w:name="_Toc458817221"/>
            <w:r w:rsidRPr="00001183">
              <w:rPr>
                <w:bCs/>
                <w:sz w:val="22"/>
                <w:szCs w:val="22"/>
              </w:rPr>
              <w:t>Export Restriction</w:t>
            </w:r>
            <w:bookmarkEnd w:id="501"/>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w:t>
            </w:r>
            <w:r w:rsidRPr="00001183">
              <w:rPr>
                <w:spacing w:val="0"/>
                <w:sz w:val="22"/>
                <w:szCs w:val="22"/>
              </w:rPr>
              <w:lastRenderedPageBreak/>
              <w:t>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502" w:name="_Toc438954452"/>
            <w:bookmarkStart w:id="503" w:name="_Toc488411761"/>
            <w:bookmarkStart w:id="504" w:name="_Toc458816215"/>
            <w:bookmarkStart w:id="505" w:name="_Toc69299126"/>
            <w:bookmarkEnd w:id="447"/>
            <w:bookmarkEnd w:id="448"/>
            <w:bookmarkEnd w:id="449"/>
            <w:r w:rsidRPr="00B95277">
              <w:lastRenderedPageBreak/>
              <w:t>Section I</w:t>
            </w:r>
            <w:r w:rsidR="00193CA6" w:rsidRPr="00B95277">
              <w:t>X</w:t>
            </w:r>
            <w:r w:rsidRPr="00B95277">
              <w:t>.  Special Conditions of Contract</w:t>
            </w:r>
            <w:bookmarkEnd w:id="502"/>
            <w:bookmarkEnd w:id="503"/>
            <w:bookmarkEnd w:id="504"/>
            <w:bookmarkEnd w:id="505"/>
          </w:p>
        </w:tc>
      </w:tr>
    </w:tbl>
    <w:p w14:paraId="55EC6FC7" w14:textId="77777777" w:rsidR="00071A87" w:rsidRDefault="00071A87" w:rsidP="00E81E67">
      <w:pPr>
        <w:suppressAutoHyphens/>
        <w:rPr>
          <w:b/>
          <w:sz w:val="28"/>
        </w:rPr>
      </w:pPr>
    </w:p>
    <w:tbl>
      <w:tblPr>
        <w:tblW w:w="9285"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BE1915">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BE1915">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BE1915">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2CF41B5A" w:rsidR="00071A87" w:rsidRPr="00927B9F" w:rsidRDefault="00071A87" w:rsidP="00273493">
            <w:pPr>
              <w:tabs>
                <w:tab w:val="right" w:pos="7164"/>
              </w:tabs>
              <w:spacing w:after="200"/>
              <w:rPr>
                <w:sz w:val="22"/>
                <w:szCs w:val="22"/>
              </w:rPr>
            </w:pPr>
            <w:r w:rsidRPr="00927B9F">
              <w:rPr>
                <w:sz w:val="22"/>
                <w:szCs w:val="22"/>
              </w:rPr>
              <w:t xml:space="preserve">The </w:t>
            </w:r>
            <w:r w:rsidR="00273493">
              <w:rPr>
                <w:sz w:val="22"/>
                <w:szCs w:val="22"/>
              </w:rPr>
              <w:t>Employer:</w:t>
            </w:r>
            <w:r w:rsidRPr="00927B9F">
              <w:rPr>
                <w:sz w:val="22"/>
                <w:szCs w:val="22"/>
              </w:rPr>
              <w:t xml:space="preserve">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7F8260B8" w:rsidR="00071A87" w:rsidRPr="008B7B50" w:rsidRDefault="00071A87" w:rsidP="00AB6459">
            <w:pPr>
              <w:tabs>
                <w:tab w:val="right" w:pos="7164"/>
              </w:tabs>
              <w:spacing w:after="200"/>
              <w:rPr>
                <w:sz w:val="22"/>
                <w:szCs w:val="22"/>
                <w:highlight w:val="yellow"/>
              </w:rPr>
            </w:pPr>
          </w:p>
        </w:tc>
      </w:tr>
      <w:tr w:rsidR="00071A87" w:rsidRPr="00927B9F" w14:paraId="1E727850" w14:textId="77777777" w:rsidTr="00BE1915">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The Project Site(s)/</w:t>
            </w:r>
            <w:proofErr w:type="gramStart"/>
            <w:r w:rsidRPr="00927B9F">
              <w:rPr>
                <w:sz w:val="22"/>
                <w:szCs w:val="22"/>
              </w:rPr>
              <w:t>Final Destination</w:t>
            </w:r>
            <w:proofErr w:type="gramEnd"/>
            <w:r w:rsidRPr="00927B9F">
              <w:rPr>
                <w:sz w:val="22"/>
                <w:szCs w:val="22"/>
              </w:rPr>
              <w:t xml:space="preserve">(s)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BE1915">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BE1915">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BE1915">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BE1915">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3E3C4BD5" w:rsidR="00071A87" w:rsidRPr="00061BBD" w:rsidRDefault="00071A87" w:rsidP="00005A64">
            <w:pPr>
              <w:tabs>
                <w:tab w:val="right" w:pos="7164"/>
              </w:tabs>
              <w:spacing w:after="200"/>
              <w:rPr>
                <w:sz w:val="22"/>
                <w:szCs w:val="22"/>
              </w:rPr>
            </w:pPr>
            <w:r w:rsidRPr="00061BBD">
              <w:rPr>
                <w:sz w:val="22"/>
                <w:szCs w:val="22"/>
              </w:rPr>
              <w:t xml:space="preserve">For </w:t>
            </w:r>
            <w:r w:rsidRPr="00061BBD">
              <w:rPr>
                <w:b/>
                <w:sz w:val="22"/>
                <w:szCs w:val="22"/>
                <w:u w:val="single"/>
              </w:rPr>
              <w:t>notices</w:t>
            </w:r>
            <w:r w:rsidRPr="00061BBD">
              <w:rPr>
                <w:sz w:val="22"/>
                <w:szCs w:val="22"/>
              </w:rPr>
              <w:t xml:space="preserve">, the </w:t>
            </w:r>
            <w:r w:rsidR="00061BBD" w:rsidRPr="00061BBD">
              <w:rPr>
                <w:sz w:val="22"/>
                <w:szCs w:val="22"/>
              </w:rPr>
              <w:t>Employer’s</w:t>
            </w:r>
            <w:r w:rsidRPr="00061BBD">
              <w:rPr>
                <w:sz w:val="22"/>
                <w:szCs w:val="22"/>
              </w:rPr>
              <w:t xml:space="preserve"> address shall be:</w:t>
            </w:r>
          </w:p>
        </w:tc>
      </w:tr>
      <w:tr w:rsidR="00071A87" w:rsidRPr="00927B9F" w14:paraId="21BE089D" w14:textId="77777777" w:rsidTr="00BE1915">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061BBD" w:rsidRDefault="00071A87" w:rsidP="00B43ED8">
            <w:pPr>
              <w:tabs>
                <w:tab w:val="right" w:pos="7164"/>
              </w:tabs>
              <w:spacing w:line="276" w:lineRule="auto"/>
              <w:rPr>
                <w:sz w:val="22"/>
                <w:szCs w:val="22"/>
              </w:rPr>
            </w:pPr>
            <w:r w:rsidRPr="00061BBD">
              <w:rPr>
                <w:sz w:val="22"/>
                <w:szCs w:val="22"/>
              </w:rPr>
              <w:t>Attention:</w:t>
            </w:r>
          </w:p>
        </w:tc>
        <w:tc>
          <w:tcPr>
            <w:tcW w:w="5244" w:type="dxa"/>
            <w:gridSpan w:val="2"/>
            <w:tcBorders>
              <w:top w:val="nil"/>
              <w:left w:val="single" w:sz="6" w:space="0" w:color="auto"/>
              <w:bottom w:val="nil"/>
              <w:right w:val="double" w:sz="4" w:space="0" w:color="auto"/>
            </w:tcBorders>
          </w:tcPr>
          <w:p w14:paraId="3D9895F7" w14:textId="1C736E3F" w:rsidR="00071A87" w:rsidRPr="00061BBD" w:rsidRDefault="00071A87" w:rsidP="00005A64">
            <w:pPr>
              <w:tabs>
                <w:tab w:val="right" w:pos="7164"/>
              </w:tabs>
              <w:spacing w:line="276" w:lineRule="auto"/>
              <w:rPr>
                <w:sz w:val="22"/>
                <w:szCs w:val="22"/>
              </w:rPr>
            </w:pPr>
          </w:p>
        </w:tc>
      </w:tr>
      <w:tr w:rsidR="00624489" w:rsidRPr="00927B9F" w14:paraId="614E9D56" w14:textId="77777777" w:rsidTr="00BE1915">
        <w:tc>
          <w:tcPr>
            <w:tcW w:w="1064" w:type="dxa"/>
            <w:gridSpan w:val="2"/>
            <w:tcBorders>
              <w:top w:val="nil"/>
              <w:left w:val="double" w:sz="4" w:space="0" w:color="auto"/>
              <w:bottom w:val="nil"/>
            </w:tcBorders>
          </w:tcPr>
          <w:p w14:paraId="125D2762"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1ABCA4DC" w14:textId="77777777" w:rsidR="00624489" w:rsidRPr="00061BBD" w:rsidRDefault="00624489" w:rsidP="00624489">
            <w:pPr>
              <w:tabs>
                <w:tab w:val="right" w:pos="7164"/>
              </w:tabs>
              <w:spacing w:line="276" w:lineRule="auto"/>
              <w:rPr>
                <w:sz w:val="22"/>
                <w:szCs w:val="22"/>
              </w:rPr>
            </w:pPr>
            <w:r w:rsidRPr="00061BBD">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47C57D3C" w:rsidR="00624489" w:rsidRPr="00061BBD" w:rsidRDefault="00624489" w:rsidP="00624489">
            <w:pPr>
              <w:tabs>
                <w:tab w:val="right" w:pos="7164"/>
              </w:tabs>
              <w:spacing w:line="276" w:lineRule="auto"/>
              <w:rPr>
                <w:sz w:val="22"/>
                <w:szCs w:val="22"/>
              </w:rPr>
            </w:pPr>
          </w:p>
        </w:tc>
      </w:tr>
      <w:tr w:rsidR="00624489" w:rsidRPr="00927B9F" w14:paraId="64B55727" w14:textId="77777777" w:rsidTr="00BE1915">
        <w:tc>
          <w:tcPr>
            <w:tcW w:w="1064" w:type="dxa"/>
            <w:gridSpan w:val="2"/>
            <w:tcBorders>
              <w:top w:val="nil"/>
              <w:left w:val="double" w:sz="4" w:space="0" w:color="auto"/>
              <w:bottom w:val="nil"/>
            </w:tcBorders>
          </w:tcPr>
          <w:p w14:paraId="1FF6DFA2"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5CEE1933" w14:textId="77777777" w:rsidR="00624489" w:rsidRPr="00061BBD" w:rsidRDefault="00624489" w:rsidP="00624489">
            <w:pPr>
              <w:tabs>
                <w:tab w:val="right" w:pos="7164"/>
              </w:tabs>
              <w:spacing w:line="276" w:lineRule="auto"/>
              <w:rPr>
                <w:sz w:val="22"/>
                <w:szCs w:val="22"/>
              </w:rPr>
            </w:pPr>
            <w:r w:rsidRPr="00061BBD">
              <w:rPr>
                <w:sz w:val="22"/>
                <w:szCs w:val="22"/>
              </w:rPr>
              <w:t>Floor/ Room number</w:t>
            </w:r>
            <w:r w:rsidRPr="00061BBD">
              <w:rPr>
                <w:i/>
                <w:iCs/>
                <w:sz w:val="22"/>
                <w:szCs w:val="22"/>
              </w:rPr>
              <w:t>:</w:t>
            </w:r>
          </w:p>
        </w:tc>
        <w:tc>
          <w:tcPr>
            <w:tcW w:w="5244" w:type="dxa"/>
            <w:gridSpan w:val="2"/>
            <w:tcBorders>
              <w:top w:val="nil"/>
              <w:left w:val="single" w:sz="6" w:space="0" w:color="auto"/>
              <w:bottom w:val="nil"/>
              <w:right w:val="double" w:sz="4" w:space="0" w:color="auto"/>
            </w:tcBorders>
          </w:tcPr>
          <w:p w14:paraId="3549A114" w14:textId="4C5EA7EE" w:rsidR="00624489" w:rsidRPr="00061BBD" w:rsidRDefault="00624489" w:rsidP="00624489">
            <w:pPr>
              <w:tabs>
                <w:tab w:val="right" w:pos="7164"/>
              </w:tabs>
              <w:spacing w:line="276" w:lineRule="auto"/>
              <w:rPr>
                <w:sz w:val="22"/>
                <w:szCs w:val="22"/>
              </w:rPr>
            </w:pPr>
          </w:p>
        </w:tc>
      </w:tr>
      <w:tr w:rsidR="00624489" w:rsidRPr="00927B9F" w14:paraId="03B03EE9" w14:textId="77777777" w:rsidTr="00BE1915">
        <w:tc>
          <w:tcPr>
            <w:tcW w:w="1064" w:type="dxa"/>
            <w:gridSpan w:val="2"/>
            <w:tcBorders>
              <w:top w:val="nil"/>
              <w:left w:val="double" w:sz="4" w:space="0" w:color="auto"/>
              <w:bottom w:val="nil"/>
            </w:tcBorders>
          </w:tcPr>
          <w:p w14:paraId="1BDD59AC"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15C5E18C" w14:textId="77777777" w:rsidR="00624489" w:rsidRPr="00061BBD" w:rsidRDefault="00624489" w:rsidP="00624489">
            <w:pPr>
              <w:tabs>
                <w:tab w:val="right" w:pos="7164"/>
              </w:tabs>
              <w:spacing w:line="276" w:lineRule="auto"/>
              <w:rPr>
                <w:sz w:val="22"/>
                <w:szCs w:val="22"/>
              </w:rPr>
            </w:pPr>
            <w:r w:rsidRPr="00061BBD">
              <w:rPr>
                <w:sz w:val="22"/>
                <w:szCs w:val="22"/>
              </w:rPr>
              <w:t>City:</w:t>
            </w:r>
          </w:p>
        </w:tc>
        <w:tc>
          <w:tcPr>
            <w:tcW w:w="5244" w:type="dxa"/>
            <w:gridSpan w:val="2"/>
            <w:tcBorders>
              <w:top w:val="nil"/>
              <w:left w:val="single" w:sz="6" w:space="0" w:color="auto"/>
              <w:bottom w:val="nil"/>
              <w:right w:val="double" w:sz="4" w:space="0" w:color="auto"/>
            </w:tcBorders>
          </w:tcPr>
          <w:p w14:paraId="636A64F7" w14:textId="6A82C51C" w:rsidR="00624489" w:rsidRPr="00061BBD" w:rsidRDefault="00624489" w:rsidP="00624489">
            <w:pPr>
              <w:tabs>
                <w:tab w:val="right" w:pos="7164"/>
              </w:tabs>
              <w:spacing w:line="276" w:lineRule="auto"/>
              <w:rPr>
                <w:sz w:val="22"/>
                <w:szCs w:val="22"/>
              </w:rPr>
            </w:pPr>
            <w:r w:rsidRPr="00624489">
              <w:rPr>
                <w:sz w:val="22"/>
                <w:szCs w:val="22"/>
              </w:rPr>
              <w:t>Male' Republic of Maldives</w:t>
            </w:r>
          </w:p>
        </w:tc>
      </w:tr>
      <w:tr w:rsidR="00071A87" w:rsidRPr="00927B9F" w14:paraId="4E344493" w14:textId="77777777" w:rsidTr="00BE1915">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061BBD" w:rsidRDefault="00071A87" w:rsidP="00B43ED8">
            <w:pPr>
              <w:tabs>
                <w:tab w:val="right" w:pos="7164"/>
              </w:tabs>
              <w:spacing w:line="276" w:lineRule="auto"/>
              <w:rPr>
                <w:sz w:val="22"/>
                <w:szCs w:val="22"/>
              </w:rPr>
            </w:pPr>
            <w:r w:rsidRPr="00061BBD">
              <w:rPr>
                <w:sz w:val="22"/>
                <w:szCs w:val="22"/>
              </w:rPr>
              <w:t>Post Code:</w:t>
            </w:r>
          </w:p>
        </w:tc>
        <w:tc>
          <w:tcPr>
            <w:tcW w:w="5244" w:type="dxa"/>
            <w:gridSpan w:val="2"/>
            <w:tcBorders>
              <w:top w:val="nil"/>
              <w:left w:val="single" w:sz="6" w:space="0" w:color="auto"/>
              <w:bottom w:val="nil"/>
              <w:right w:val="double" w:sz="4" w:space="0" w:color="auto"/>
            </w:tcBorders>
          </w:tcPr>
          <w:p w14:paraId="0DBE078C" w14:textId="35726AD7" w:rsidR="00071A87" w:rsidRPr="00624489" w:rsidRDefault="00071A87" w:rsidP="00B43ED8">
            <w:pPr>
              <w:tabs>
                <w:tab w:val="right" w:pos="7164"/>
              </w:tabs>
              <w:spacing w:line="276" w:lineRule="auto"/>
              <w:rPr>
                <w:sz w:val="22"/>
                <w:szCs w:val="22"/>
              </w:rPr>
            </w:pPr>
          </w:p>
        </w:tc>
      </w:tr>
      <w:tr w:rsidR="00071A87" w:rsidRPr="00927B9F" w14:paraId="4406E942" w14:textId="77777777" w:rsidTr="00BE1915">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061BBD" w:rsidRDefault="00071A87" w:rsidP="00B43ED8">
            <w:pPr>
              <w:tabs>
                <w:tab w:val="right" w:pos="7164"/>
              </w:tabs>
              <w:spacing w:line="276" w:lineRule="auto"/>
              <w:rPr>
                <w:sz w:val="22"/>
                <w:szCs w:val="22"/>
              </w:rPr>
            </w:pPr>
            <w:r w:rsidRPr="00061BBD">
              <w:rPr>
                <w:sz w:val="22"/>
                <w:szCs w:val="22"/>
              </w:rPr>
              <w:t>Country:</w:t>
            </w:r>
          </w:p>
        </w:tc>
        <w:tc>
          <w:tcPr>
            <w:tcW w:w="5244" w:type="dxa"/>
            <w:gridSpan w:val="2"/>
            <w:tcBorders>
              <w:top w:val="nil"/>
              <w:left w:val="single" w:sz="6" w:space="0" w:color="auto"/>
              <w:bottom w:val="nil"/>
              <w:right w:val="double" w:sz="4" w:space="0" w:color="auto"/>
            </w:tcBorders>
          </w:tcPr>
          <w:p w14:paraId="629688B1" w14:textId="2E9D0B53" w:rsidR="00071A87" w:rsidRPr="00624489" w:rsidRDefault="00624489" w:rsidP="00624489">
            <w:pPr>
              <w:tabs>
                <w:tab w:val="right" w:pos="7164"/>
              </w:tabs>
              <w:spacing w:line="276" w:lineRule="auto"/>
              <w:rPr>
                <w:sz w:val="22"/>
                <w:szCs w:val="22"/>
              </w:rPr>
            </w:pPr>
            <w:r w:rsidRPr="00624489">
              <w:rPr>
                <w:sz w:val="22"/>
                <w:szCs w:val="22"/>
              </w:rPr>
              <w:t xml:space="preserve">Republic of Maldives </w:t>
            </w:r>
          </w:p>
        </w:tc>
      </w:tr>
      <w:tr w:rsidR="00071A87" w14:paraId="4C98092F" w14:textId="77777777" w:rsidTr="00BE1915">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061BBD" w:rsidRDefault="00071A87" w:rsidP="00B43ED8">
            <w:pPr>
              <w:tabs>
                <w:tab w:val="right" w:pos="7164"/>
              </w:tabs>
              <w:spacing w:line="276" w:lineRule="auto"/>
              <w:rPr>
                <w:sz w:val="22"/>
                <w:szCs w:val="22"/>
              </w:rPr>
            </w:pPr>
            <w:r w:rsidRPr="00061BBD">
              <w:rPr>
                <w:sz w:val="22"/>
                <w:szCs w:val="22"/>
              </w:rPr>
              <w:t>Telephone:</w:t>
            </w:r>
          </w:p>
        </w:tc>
        <w:tc>
          <w:tcPr>
            <w:tcW w:w="5244" w:type="dxa"/>
            <w:gridSpan w:val="2"/>
            <w:tcBorders>
              <w:top w:val="nil"/>
              <w:left w:val="single" w:sz="6" w:space="0" w:color="auto"/>
              <w:bottom w:val="nil"/>
              <w:right w:val="double" w:sz="4" w:space="0" w:color="auto"/>
            </w:tcBorders>
          </w:tcPr>
          <w:p w14:paraId="4E19BDED" w14:textId="7E625384" w:rsidR="00071A87" w:rsidRPr="00061BBD" w:rsidRDefault="00071A87" w:rsidP="00624489">
            <w:pPr>
              <w:tabs>
                <w:tab w:val="right" w:pos="7164"/>
              </w:tabs>
              <w:spacing w:line="276" w:lineRule="auto"/>
              <w:rPr>
                <w:i/>
                <w:iCs/>
                <w:sz w:val="22"/>
                <w:szCs w:val="22"/>
              </w:rPr>
            </w:pPr>
          </w:p>
        </w:tc>
      </w:tr>
      <w:tr w:rsidR="00071A87" w14:paraId="7018A5A6" w14:textId="77777777" w:rsidTr="00BE1915">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061BBD" w:rsidRDefault="00071A87" w:rsidP="00B43ED8">
            <w:pPr>
              <w:tabs>
                <w:tab w:val="right" w:pos="7164"/>
              </w:tabs>
              <w:spacing w:line="276" w:lineRule="auto"/>
              <w:rPr>
                <w:sz w:val="22"/>
                <w:szCs w:val="22"/>
              </w:rPr>
            </w:pPr>
            <w:r w:rsidRPr="00061BBD">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061BBD" w:rsidRDefault="00071A87" w:rsidP="00B43ED8">
            <w:pPr>
              <w:tabs>
                <w:tab w:val="right" w:pos="7164"/>
              </w:tabs>
              <w:spacing w:line="276" w:lineRule="auto"/>
              <w:rPr>
                <w:sz w:val="22"/>
                <w:szCs w:val="22"/>
              </w:rPr>
            </w:pPr>
          </w:p>
        </w:tc>
      </w:tr>
      <w:tr w:rsidR="00071A87" w14:paraId="74714389" w14:textId="77777777" w:rsidTr="00BE1915">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061BBD" w:rsidRDefault="00071A87" w:rsidP="00B43ED8">
            <w:pPr>
              <w:tabs>
                <w:tab w:val="right" w:pos="7164"/>
              </w:tabs>
              <w:spacing w:line="276" w:lineRule="auto"/>
              <w:rPr>
                <w:sz w:val="22"/>
                <w:szCs w:val="22"/>
              </w:rPr>
            </w:pPr>
            <w:r w:rsidRPr="00061BBD">
              <w:rPr>
                <w:sz w:val="22"/>
                <w:szCs w:val="22"/>
              </w:rPr>
              <w:t>Electronic mail address</w:t>
            </w:r>
            <w:r w:rsidRPr="00061BBD">
              <w:rPr>
                <w:i/>
                <w:iCs/>
                <w:sz w:val="22"/>
                <w:szCs w:val="22"/>
              </w:rPr>
              <w:t>:</w:t>
            </w:r>
          </w:p>
        </w:tc>
        <w:tc>
          <w:tcPr>
            <w:tcW w:w="5244" w:type="dxa"/>
            <w:gridSpan w:val="2"/>
            <w:tcBorders>
              <w:top w:val="nil"/>
              <w:left w:val="single" w:sz="6" w:space="0" w:color="auto"/>
              <w:right w:val="double" w:sz="4" w:space="0" w:color="auto"/>
            </w:tcBorders>
          </w:tcPr>
          <w:p w14:paraId="38998432" w14:textId="57FBC1A9" w:rsidR="00071A87" w:rsidRPr="00061BBD" w:rsidRDefault="00071A87" w:rsidP="00B43ED8">
            <w:pPr>
              <w:tabs>
                <w:tab w:val="right" w:pos="7164"/>
              </w:tabs>
              <w:spacing w:line="276" w:lineRule="auto"/>
              <w:rPr>
                <w:sz w:val="22"/>
                <w:szCs w:val="22"/>
              </w:rPr>
            </w:pPr>
          </w:p>
        </w:tc>
      </w:tr>
      <w:tr w:rsidR="00071A87" w14:paraId="604F1BB5" w14:textId="77777777" w:rsidTr="00BE1915">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E1915">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BCA1115" w14:textId="77777777" w:rsidR="00071A87" w:rsidRDefault="00071A87" w:rsidP="00071A87">
            <w:pPr>
              <w:tabs>
                <w:tab w:val="right" w:pos="7164"/>
              </w:tabs>
              <w:rPr>
                <w:iCs/>
                <w:sz w:val="22"/>
                <w:szCs w:val="22"/>
              </w:rPr>
            </w:pPr>
            <w:r w:rsidRPr="00032A90">
              <w:rPr>
                <w:iCs/>
                <w:sz w:val="22"/>
                <w:szCs w:val="22"/>
              </w:rPr>
              <w:t>Disputes shall be referred to adjudication or arbitration in accordance with the Arbitration Act of the Republic of Maldives</w:t>
            </w:r>
            <w:r w:rsidR="00273493">
              <w:rPr>
                <w:iCs/>
                <w:sz w:val="22"/>
                <w:szCs w:val="22"/>
              </w:rPr>
              <w:t>.</w:t>
            </w:r>
          </w:p>
          <w:p w14:paraId="0A623E4B" w14:textId="77777777" w:rsidR="00273493" w:rsidRDefault="00273493" w:rsidP="00071A87">
            <w:pPr>
              <w:tabs>
                <w:tab w:val="right" w:pos="7164"/>
              </w:tabs>
              <w:rPr>
                <w:iCs/>
                <w:sz w:val="22"/>
                <w:szCs w:val="22"/>
              </w:rPr>
            </w:pPr>
          </w:p>
          <w:p w14:paraId="2DAAA716" w14:textId="75FC77EC" w:rsidR="00273493" w:rsidRPr="00032A90" w:rsidRDefault="00273493" w:rsidP="00071A87">
            <w:pPr>
              <w:tabs>
                <w:tab w:val="right" w:pos="7164"/>
              </w:tabs>
              <w:rPr>
                <w:i/>
                <w:iCs/>
                <w:color w:val="FF0000"/>
                <w:sz w:val="22"/>
                <w:szCs w:val="22"/>
              </w:rPr>
            </w:pPr>
            <w:r>
              <w:rPr>
                <w:iCs/>
                <w:sz w:val="22"/>
                <w:szCs w:val="22"/>
              </w:rPr>
              <w:t>In the absence of such an act, this will be ruled by court of Law of the Republic of Maldives.</w:t>
            </w:r>
          </w:p>
        </w:tc>
      </w:tr>
      <w:tr w:rsidR="00071A87" w14:paraId="13AE6EC5" w14:textId="77777777" w:rsidTr="00BE1915">
        <w:tc>
          <w:tcPr>
            <w:tcW w:w="1064" w:type="dxa"/>
            <w:gridSpan w:val="2"/>
            <w:tcBorders>
              <w:left w:val="double" w:sz="4" w:space="0" w:color="auto"/>
            </w:tcBorders>
          </w:tcPr>
          <w:p w14:paraId="4366745E" w14:textId="01FE0DC0"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w:t>
            </w:r>
            <w:proofErr w:type="spellStart"/>
            <w:r w:rsidRPr="002060FC">
              <w:rPr>
                <w:rFonts w:ascii="Arial" w:hAnsi="Arial" w:cs="Arial"/>
                <w:sz w:val="22"/>
                <w:szCs w:val="22"/>
              </w:rPr>
              <w:t>i</w:t>
            </w:r>
            <w:proofErr w:type="spellEnd"/>
            <w:r w:rsidRPr="002060FC">
              <w:rPr>
                <w:rFonts w:ascii="Arial" w:hAnsi="Arial" w:cs="Arial"/>
                <w:sz w:val="22"/>
                <w:szCs w:val="22"/>
              </w:rPr>
              <w:t>)</w:t>
            </w:r>
            <w:r w:rsidRPr="002060FC">
              <w:rPr>
                <w:rFonts w:ascii="Arial" w:hAnsi="Arial" w:cs="Arial"/>
                <w:sz w:val="22"/>
                <w:szCs w:val="22"/>
              </w:rPr>
              <w:tab/>
            </w:r>
            <w:r w:rsidRPr="002060FC">
              <w:rPr>
                <w:sz w:val="22"/>
                <w:szCs w:val="22"/>
              </w:rPr>
              <w:t xml:space="preserve">One </w:t>
            </w:r>
            <w:proofErr w:type="gramStart"/>
            <w:r w:rsidRPr="002060FC">
              <w:rPr>
                <w:sz w:val="22"/>
                <w:szCs w:val="22"/>
              </w:rPr>
              <w:t>originals</w:t>
            </w:r>
            <w:proofErr w:type="gramEnd"/>
            <w:r w:rsidRPr="002060FC">
              <w:rPr>
                <w:sz w:val="22"/>
                <w:szCs w:val="22"/>
              </w:rPr>
              <w:t xml:space="preserve"> and One copies of the Supplier’s invoice, showing the Procuring Entity as the consignee; the Contract number, Goods description, quantity, unit price, and total amount. Invoices must be signed in </w:t>
            </w:r>
            <w:proofErr w:type="gramStart"/>
            <w:r w:rsidRPr="002060FC">
              <w:rPr>
                <w:sz w:val="22"/>
                <w:szCs w:val="22"/>
              </w:rPr>
              <w:t>original;;</w:t>
            </w:r>
            <w:proofErr w:type="gramEnd"/>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 xml:space="preserve">two copies of the packing list identifying contents of each </w:t>
            </w:r>
            <w:proofErr w:type="gramStart"/>
            <w:r w:rsidRPr="002060FC">
              <w:rPr>
                <w:sz w:val="22"/>
                <w:szCs w:val="22"/>
              </w:rPr>
              <w:t>package;</w:t>
            </w:r>
            <w:proofErr w:type="gramEnd"/>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 xml:space="preserve">copy of the Insurance Certificate, showing the Procuring Entity as the </w:t>
            </w:r>
            <w:proofErr w:type="gramStart"/>
            <w:r w:rsidRPr="002060FC">
              <w:rPr>
                <w:sz w:val="22"/>
                <w:szCs w:val="22"/>
              </w:rPr>
              <w:t>beneficiary;</w:t>
            </w:r>
            <w:proofErr w:type="gramEnd"/>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 xml:space="preserve">one original of the </w:t>
            </w:r>
            <w:proofErr w:type="gramStart"/>
            <w:r w:rsidRPr="002060FC">
              <w:rPr>
                <w:sz w:val="22"/>
                <w:szCs w:val="22"/>
              </w:rPr>
              <w:t>manufacturer’s</w:t>
            </w:r>
            <w:proofErr w:type="gramEnd"/>
            <w:r w:rsidRPr="002060FC">
              <w:rPr>
                <w:sz w:val="22"/>
                <w:szCs w:val="22"/>
              </w:rPr>
              <w:t xml:space="preserve">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 xml:space="preserve">one original of the Supplier’s Certificate of Origin covering all items </w:t>
            </w:r>
            <w:proofErr w:type="gramStart"/>
            <w:r w:rsidRPr="002060FC">
              <w:rPr>
                <w:sz w:val="22"/>
                <w:szCs w:val="22"/>
              </w:rPr>
              <w:t>supplied;</w:t>
            </w:r>
            <w:proofErr w:type="gramEnd"/>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 xml:space="preserve">original copy of the Certificate of Inspection furnished to Supplier by the nominated inspection agency and six </w:t>
            </w:r>
            <w:proofErr w:type="gramStart"/>
            <w:r w:rsidRPr="002060FC">
              <w:rPr>
                <w:spacing w:val="-2"/>
                <w:sz w:val="22"/>
                <w:szCs w:val="22"/>
              </w:rPr>
              <w:t>copies;</w:t>
            </w:r>
            <w:proofErr w:type="gramEnd"/>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[any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w:t>
            </w:r>
            <w:proofErr w:type="spellStart"/>
            <w:r w:rsidRPr="006D3DCC">
              <w:rPr>
                <w:rFonts w:ascii="Arial" w:hAnsi="Arial" w:cs="Arial"/>
                <w:sz w:val="22"/>
                <w:szCs w:val="22"/>
              </w:rPr>
              <w:t>i</w:t>
            </w:r>
            <w:proofErr w:type="spellEnd"/>
            <w:r w:rsidRPr="006D3DCC">
              <w:rPr>
                <w:rFonts w:ascii="Arial" w:hAnsi="Arial" w:cs="Arial"/>
                <w:sz w:val="22"/>
                <w:szCs w:val="22"/>
              </w:rPr>
              <w:t>)</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 xml:space="preserve">Procuring Entity, the Contract number, </w:t>
            </w:r>
            <w:proofErr w:type="gramStart"/>
            <w:r w:rsidRPr="005E5078">
              <w:rPr>
                <w:sz w:val="22"/>
                <w:szCs w:val="22"/>
              </w:rPr>
              <w:t>Goods’</w:t>
            </w:r>
            <w:proofErr w:type="gramEnd"/>
            <w:r w:rsidRPr="005E5078">
              <w:rPr>
                <w:sz w:val="22"/>
                <w:szCs w:val="22"/>
              </w:rPr>
              <w:t xml:space="preserve"> description, quantity, unit price, and total amount. Invoices must be signed in </w:t>
            </w:r>
            <w:proofErr w:type="gramStart"/>
            <w:r w:rsidRPr="005E5078">
              <w:rPr>
                <w:sz w:val="22"/>
                <w:szCs w:val="22"/>
              </w:rPr>
              <w:t>original;</w:t>
            </w:r>
            <w:proofErr w:type="gramEnd"/>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w:t>
            </w:r>
            <w:proofErr w:type="gramStart"/>
            <w:r w:rsidRPr="005E5078">
              <w:rPr>
                <w:sz w:val="22"/>
                <w:szCs w:val="22"/>
              </w:rPr>
              <w:t>note</w:t>
            </w:r>
            <w:proofErr w:type="gramEnd"/>
            <w:r w:rsidRPr="005E5078">
              <w:rPr>
                <w:sz w:val="22"/>
                <w:szCs w:val="22"/>
              </w:rPr>
              <w:t xml:space="preserv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5C648295"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(iii)</w:t>
            </w:r>
            <w:r w:rsidRPr="005E5078">
              <w:rPr>
                <w:sz w:val="22"/>
                <w:szCs w:val="22"/>
              </w:rPr>
              <w:tab/>
              <w:t xml:space="preserve">copy of the Insurance Certificate, showing the Procuring Entity as the </w:t>
            </w:r>
            <w:proofErr w:type="gramStart"/>
            <w:r w:rsidRPr="005E5078">
              <w:rPr>
                <w:sz w:val="22"/>
                <w:szCs w:val="22"/>
              </w:rPr>
              <w:t>beneficiary;</w:t>
            </w:r>
            <w:proofErr w:type="gramEnd"/>
          </w:p>
          <w:p w14:paraId="16F284A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(iv)</w:t>
            </w:r>
            <w:r w:rsidRPr="005E5078">
              <w:rPr>
                <w:sz w:val="22"/>
                <w:szCs w:val="22"/>
              </w:rPr>
              <w:tab/>
              <w:t xml:space="preserve">four copies of the packing list identifying contents of each </w:t>
            </w:r>
            <w:proofErr w:type="gramStart"/>
            <w:r w:rsidRPr="005E5078">
              <w:rPr>
                <w:sz w:val="22"/>
                <w:szCs w:val="22"/>
              </w:rPr>
              <w:t>package;</w:t>
            </w:r>
            <w:proofErr w:type="gramEnd"/>
          </w:p>
          <w:p w14:paraId="70D8553B"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 xml:space="preserve">one original of the </w:t>
            </w:r>
            <w:proofErr w:type="gramStart"/>
            <w:r w:rsidRPr="005E5078">
              <w:rPr>
                <w:sz w:val="22"/>
                <w:szCs w:val="22"/>
              </w:rPr>
              <w:t>manufacturer’s</w:t>
            </w:r>
            <w:proofErr w:type="gramEnd"/>
            <w:r w:rsidRPr="005E5078">
              <w:rPr>
                <w:sz w:val="22"/>
                <w:szCs w:val="22"/>
              </w:rPr>
              <w:t xml:space="preserve"> or Supplier’s Warranty certificate covering all items supplied;</w:t>
            </w:r>
          </w:p>
          <w:p w14:paraId="364AB2B8"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(vi)</w:t>
            </w:r>
            <w:r w:rsidRPr="005E5078">
              <w:rPr>
                <w:sz w:val="22"/>
                <w:szCs w:val="22"/>
              </w:rPr>
              <w:tab/>
              <w:t xml:space="preserve">one original of the Supplier’s Certificate </w:t>
            </w:r>
            <w:proofErr w:type="gramStart"/>
            <w:r w:rsidRPr="005E5078">
              <w:rPr>
                <w:sz w:val="22"/>
                <w:szCs w:val="22"/>
              </w:rPr>
              <w:t>of  Origin</w:t>
            </w:r>
            <w:proofErr w:type="gramEnd"/>
            <w:r w:rsidRPr="005E5078">
              <w:rPr>
                <w:sz w:val="22"/>
                <w:szCs w:val="22"/>
              </w:rPr>
              <w:t xml:space="preserve"> covering all items supplied;</w:t>
            </w:r>
          </w:p>
          <w:p w14:paraId="6AB7011A" w14:textId="77777777"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(vii)</w:t>
            </w:r>
            <w:r w:rsidRPr="005E5078">
              <w:rPr>
                <w:sz w:val="22"/>
                <w:szCs w:val="22"/>
              </w:rPr>
              <w:tab/>
              <w:t>original copy of the Certificate of Inspection furnished to Supplier by the nominated inspection agency and six copies (where inspection is required</w:t>
            </w:r>
            <w:proofErr w:type="gramStart"/>
            <w:r w:rsidRPr="005E5078">
              <w:rPr>
                <w:sz w:val="22"/>
                <w:szCs w:val="22"/>
              </w:rPr>
              <w:t>)</w:t>
            </w:r>
            <w:r>
              <w:rPr>
                <w:sz w:val="22"/>
                <w:szCs w:val="22"/>
              </w:rPr>
              <w:t>;</w:t>
            </w:r>
            <w:proofErr w:type="gramEnd"/>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BE1915">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BE1915">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5F37F8DF" w14:textId="18ED3C89" w:rsidR="00005A64" w:rsidRDefault="00005A64" w:rsidP="00005A64">
            <w:pPr>
              <w:tabs>
                <w:tab w:val="left" w:pos="1080"/>
              </w:tabs>
              <w:suppressAutoHyphens/>
              <w:spacing w:after="220"/>
              <w:jc w:val="both"/>
              <w:rPr>
                <w:sz w:val="22"/>
                <w:szCs w:val="22"/>
                <w:lang w:val="en-GB"/>
              </w:rPr>
            </w:pPr>
            <w:r w:rsidRPr="009F615E">
              <w:rPr>
                <w:sz w:val="22"/>
                <w:szCs w:val="22"/>
                <w:lang w:val="en-GB"/>
              </w:rPr>
              <w:t>GCC 16.1—The method and conditions of payment to be made to the Supplier under this Contract shall be as follows:</w:t>
            </w:r>
          </w:p>
          <w:p w14:paraId="60380D80" w14:textId="73740C40" w:rsidR="00BE44A7" w:rsidRPr="00F0673E" w:rsidRDefault="00BE44A7" w:rsidP="00005A64">
            <w:pPr>
              <w:tabs>
                <w:tab w:val="left" w:pos="1080"/>
              </w:tabs>
              <w:suppressAutoHyphens/>
              <w:spacing w:after="220"/>
              <w:jc w:val="both"/>
              <w:rPr>
                <w:sz w:val="22"/>
                <w:szCs w:val="22"/>
                <w:lang w:val="en-GB"/>
              </w:rPr>
            </w:pPr>
            <w:r w:rsidRPr="00F0673E">
              <w:rPr>
                <w:b/>
                <w:sz w:val="22"/>
                <w:szCs w:val="22"/>
              </w:rPr>
              <w:t xml:space="preserve">Advance Payment:  </w:t>
            </w:r>
            <w:r w:rsidRPr="00F0673E">
              <w:rPr>
                <w:sz w:val="22"/>
                <w:szCs w:val="22"/>
              </w:rPr>
              <w:t xml:space="preserve">Fifteen (15) percent of the Contract Price shall be paid on the request of the Supplier upon submission of the </w:t>
            </w:r>
            <w:r w:rsidR="00A90EAC" w:rsidRPr="00F0673E">
              <w:rPr>
                <w:sz w:val="22"/>
                <w:szCs w:val="22"/>
              </w:rPr>
              <w:t>Advance Payment Guarantee</w:t>
            </w:r>
            <w:r w:rsidRPr="00F0673E">
              <w:rPr>
                <w:sz w:val="22"/>
                <w:szCs w:val="22"/>
              </w:rPr>
              <w:t xml:space="preserve"> for the same.</w:t>
            </w:r>
            <w:r w:rsidR="00A90EAC" w:rsidRPr="00F0673E">
              <w:rPr>
                <w:sz w:val="22"/>
                <w:szCs w:val="22"/>
              </w:rPr>
              <w:t xml:space="preserve"> </w:t>
            </w:r>
            <w:r w:rsidRPr="00F0673E">
              <w:rPr>
                <w:sz w:val="22"/>
                <w:szCs w:val="22"/>
              </w:rPr>
              <w:t>And issued from a bank acceptable to the Purchaser. The Advance Payment will be retained from each subsequent payment until full recovery of the Advance Payment.</w:t>
            </w:r>
          </w:p>
          <w:p w14:paraId="371A1608" w14:textId="4AEFC230" w:rsidR="00334A37" w:rsidRPr="00F0673E" w:rsidRDefault="00334A37" w:rsidP="00334A37">
            <w:pPr>
              <w:tabs>
                <w:tab w:val="left" w:pos="1080"/>
              </w:tabs>
              <w:suppressAutoHyphens/>
              <w:spacing w:after="220"/>
              <w:rPr>
                <w:sz w:val="22"/>
                <w:szCs w:val="22"/>
              </w:rPr>
            </w:pPr>
            <w:r w:rsidRPr="00F0673E">
              <w:rPr>
                <w:b/>
                <w:bCs/>
                <w:sz w:val="22"/>
                <w:szCs w:val="22"/>
              </w:rPr>
              <w:t>On Delivery:</w:t>
            </w:r>
            <w:r w:rsidRPr="00F0673E">
              <w:rPr>
                <w:sz w:val="22"/>
                <w:szCs w:val="22"/>
              </w:rPr>
              <w:t xml:space="preserve">  </w:t>
            </w:r>
            <w:r w:rsidR="00F0673E" w:rsidRPr="00F0673E">
              <w:rPr>
                <w:sz w:val="22"/>
                <w:szCs w:val="22"/>
              </w:rPr>
              <w:t>Seventy</w:t>
            </w:r>
            <w:r w:rsidRPr="00F0673E">
              <w:rPr>
                <w:sz w:val="22"/>
                <w:szCs w:val="22"/>
              </w:rPr>
              <w:t xml:space="preserve"> (</w:t>
            </w:r>
            <w:r w:rsidR="00F0673E" w:rsidRPr="00F0673E">
              <w:rPr>
                <w:sz w:val="22"/>
                <w:szCs w:val="22"/>
              </w:rPr>
              <w:t>75</w:t>
            </w:r>
            <w:r w:rsidRPr="00F0673E">
              <w:rPr>
                <w:sz w:val="22"/>
                <w:szCs w:val="22"/>
              </w:rPr>
              <w:t>) percent of the Contract Price shall be paid on receipt of the Goods and upon submission of the documents specified in GCC Clause 13.</w:t>
            </w:r>
          </w:p>
          <w:p w14:paraId="1B7B4736" w14:textId="566C757A" w:rsidR="00184A47" w:rsidRPr="00061BBD" w:rsidRDefault="00334A37" w:rsidP="00334A37">
            <w:pPr>
              <w:tabs>
                <w:tab w:val="left" w:pos="1080"/>
              </w:tabs>
              <w:suppressAutoHyphens/>
              <w:spacing w:after="220"/>
              <w:jc w:val="both"/>
              <w:rPr>
                <w:sz w:val="22"/>
                <w:szCs w:val="22"/>
                <w:lang w:val="en-GB"/>
              </w:rPr>
            </w:pPr>
            <w:r w:rsidRPr="00F0673E">
              <w:rPr>
                <w:b/>
                <w:bCs/>
                <w:sz w:val="22"/>
                <w:szCs w:val="22"/>
              </w:rPr>
              <w:lastRenderedPageBreak/>
              <w:t>On Acceptance:</w:t>
            </w:r>
            <w:r w:rsidRPr="00F0673E">
              <w:rPr>
                <w:sz w:val="22"/>
                <w:szCs w:val="22"/>
              </w:rPr>
              <w:t xml:space="preserve">  Ten (10) percent of the Contract Price of Goods received shall be paid within thirty (30) days of receipt of the Goods upon submission of claim supported by the acceptance certificate issued by the Procuring Entity.</w:t>
            </w:r>
          </w:p>
        </w:tc>
      </w:tr>
      <w:tr w:rsidR="00071A87" w14:paraId="3D704339" w14:textId="77777777" w:rsidTr="00BE1915">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274C83FD" w14:textId="3A4D2133" w:rsidR="00071A87" w:rsidRPr="00755860" w:rsidRDefault="00763686" w:rsidP="00184A47">
            <w:pPr>
              <w:tabs>
                <w:tab w:val="right" w:pos="7164"/>
              </w:tabs>
              <w:spacing w:after="200"/>
              <w:rPr>
                <w:sz w:val="22"/>
                <w:szCs w:val="22"/>
              </w:rPr>
            </w:pPr>
            <w:r>
              <w:rPr>
                <w:sz w:val="22"/>
                <w:szCs w:val="22"/>
              </w:rPr>
              <w:t>Not Applicable</w:t>
            </w:r>
          </w:p>
        </w:tc>
      </w:tr>
      <w:tr w:rsidR="00071A87" w14:paraId="14497B96" w14:textId="77777777" w:rsidTr="00BE1915">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BE1915">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BE1915">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denominated in</w:t>
            </w:r>
          </w:p>
        </w:tc>
        <w:tc>
          <w:tcPr>
            <w:tcW w:w="5244" w:type="dxa"/>
            <w:gridSpan w:val="2"/>
            <w:tcBorders>
              <w:left w:val="single" w:sz="6" w:space="0" w:color="auto"/>
              <w:right w:val="double" w:sz="4" w:space="0" w:color="auto"/>
            </w:tcBorders>
          </w:tcPr>
          <w:p w14:paraId="17E6228C" w14:textId="43E626F2" w:rsidR="00032A90" w:rsidRPr="00927B9F" w:rsidRDefault="00032A90" w:rsidP="00032A90">
            <w:pPr>
              <w:tabs>
                <w:tab w:val="right" w:pos="7164"/>
              </w:tabs>
              <w:rPr>
                <w:i/>
                <w:iCs/>
                <w:sz w:val="22"/>
                <w:szCs w:val="22"/>
              </w:rPr>
            </w:pPr>
            <w:r w:rsidRPr="00927B9F">
              <w:rPr>
                <w:b/>
                <w:bCs/>
                <w:i/>
                <w:iCs/>
                <w:sz w:val="22"/>
                <w:szCs w:val="22"/>
              </w:rPr>
              <w:t>The Performance Security</w:t>
            </w:r>
            <w:r w:rsidRPr="00927B9F">
              <w:rPr>
                <w:i/>
                <w:iCs/>
                <w:sz w:val="22"/>
                <w:szCs w:val="22"/>
              </w:rPr>
              <w:t xml:space="preserve"> </w:t>
            </w:r>
            <w:r w:rsidR="00FC3002" w:rsidRPr="00FC3002">
              <w:rPr>
                <w:i/>
                <w:iCs/>
                <w:sz w:val="22"/>
                <w:szCs w:val="22"/>
              </w:rPr>
              <w:t>shall be in the form of either a bank guarantee from a banking institution, or a bond issued by a surety or cashier’s check.</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BE1915">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BE1915">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BE1915">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BE1915">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w:t>
            </w:r>
            <w:proofErr w:type="gramStart"/>
            <w:r w:rsidRPr="0092405E">
              <w:rPr>
                <w:b/>
                <w:bCs/>
              </w:rPr>
              <w:t>final destination</w:t>
            </w:r>
            <w:proofErr w:type="gramEnd"/>
            <w:r w:rsidRPr="0092405E">
              <w:rPr>
                <w:b/>
                <w:bCs/>
              </w:rPr>
              <w:t>.</w:t>
            </w:r>
          </w:p>
        </w:tc>
      </w:tr>
      <w:tr w:rsidR="00071A87" w14:paraId="00202538" w14:textId="77777777" w:rsidTr="00BE1915">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BE1915">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lastRenderedPageBreak/>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w:t>
            </w:r>
            <w:proofErr w:type="gramStart"/>
            <w:r w:rsidRPr="00F07713">
              <w:rPr>
                <w:sz w:val="22"/>
                <w:szCs w:val="22"/>
              </w:rPr>
              <w:t>amount</w:t>
            </w:r>
            <w:proofErr w:type="gramEnd"/>
            <w:r w:rsidRPr="00F07713">
              <w:rPr>
                <w:sz w:val="22"/>
                <w:szCs w:val="22"/>
              </w:rPr>
              <w:t xml:space="preserve"> of liquidated damages shall be: </w:t>
            </w:r>
          </w:p>
        </w:tc>
        <w:tc>
          <w:tcPr>
            <w:tcW w:w="5244" w:type="dxa"/>
            <w:gridSpan w:val="2"/>
            <w:tcBorders>
              <w:left w:val="single" w:sz="6" w:space="0" w:color="auto"/>
              <w:right w:val="double" w:sz="4" w:space="0" w:color="auto"/>
            </w:tcBorders>
          </w:tcPr>
          <w:p w14:paraId="4DC95CA4" w14:textId="38830AF6" w:rsidR="00071A87" w:rsidRPr="008B7B50" w:rsidRDefault="00184A47" w:rsidP="00032A90">
            <w:pPr>
              <w:tabs>
                <w:tab w:val="right" w:pos="7164"/>
              </w:tabs>
              <w:spacing w:after="200"/>
              <w:rPr>
                <w:sz w:val="22"/>
                <w:szCs w:val="22"/>
                <w:highlight w:val="yellow"/>
              </w:rPr>
            </w:pPr>
            <w:r>
              <w:rPr>
                <w:i/>
                <w:iCs/>
                <w:color w:val="FF0000"/>
                <w:sz w:val="22"/>
                <w:szCs w:val="22"/>
              </w:rPr>
              <w:t>10% of the Contract Price</w:t>
            </w:r>
          </w:p>
        </w:tc>
      </w:tr>
      <w:tr w:rsidR="00071A87" w14:paraId="6AA43A86" w14:textId="77777777" w:rsidTr="00BE1915">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228C9024" w:rsidR="00071A87" w:rsidRPr="00BE1915" w:rsidRDefault="00071A87" w:rsidP="00BE1915">
            <w:pPr>
              <w:tabs>
                <w:tab w:val="right" w:pos="7164"/>
              </w:tabs>
              <w:spacing w:after="200"/>
              <w:rPr>
                <w:sz w:val="22"/>
                <w:szCs w:val="22"/>
              </w:rPr>
            </w:pP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506" w:name="_Toc438954453"/>
            <w:bookmarkStart w:id="507" w:name="_Toc488411762"/>
            <w:bookmarkStart w:id="508" w:name="_Toc458816216"/>
            <w:bookmarkStart w:id="509" w:name="_Toc69299127"/>
            <w:r w:rsidRPr="00B95277">
              <w:t>Section X.  Contract Forms</w:t>
            </w:r>
            <w:bookmarkEnd w:id="506"/>
            <w:bookmarkEnd w:id="507"/>
            <w:bookmarkEnd w:id="508"/>
            <w:bookmarkEnd w:id="509"/>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510" w:name="_Toc139863297"/>
      <w:r w:rsidRPr="008B66E1">
        <w:rPr>
          <w:b/>
          <w:sz w:val="28"/>
          <w:szCs w:val="28"/>
        </w:rPr>
        <w:t>Table of Forms</w:t>
      </w:r>
      <w:bookmarkEnd w:id="510"/>
    </w:p>
    <w:p w14:paraId="49F2609E" w14:textId="1FE3261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C920FA">
          <w:rPr>
            <w:webHidden/>
          </w:rPr>
          <w:t>82</w:t>
        </w:r>
        <w:r w:rsidR="00EB4FFE">
          <w:rPr>
            <w:webHidden/>
          </w:rPr>
          <w:fldChar w:fldCharType="end"/>
        </w:r>
      </w:hyperlink>
    </w:p>
    <w:p w14:paraId="727177F2" w14:textId="6E1F8AD4" w:rsidR="00EB4FFE" w:rsidRDefault="007B0067">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C920FA">
          <w:rPr>
            <w:webHidden/>
          </w:rPr>
          <w:t>83</w:t>
        </w:r>
        <w:r w:rsidR="00EB4FFE">
          <w:rPr>
            <w:webHidden/>
          </w:rPr>
          <w:fldChar w:fldCharType="end"/>
        </w:r>
      </w:hyperlink>
    </w:p>
    <w:p w14:paraId="061363FF" w14:textId="55787E4C" w:rsidR="00EB4FFE" w:rsidRDefault="007B0067">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C920FA">
          <w:rPr>
            <w:webHidden/>
          </w:rPr>
          <w:t>85</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511" w:name="_Toc458817302"/>
      <w:r w:rsidRPr="008B66E1">
        <w:lastRenderedPageBreak/>
        <w:t>Letter of Acceptance</w:t>
      </w:r>
      <w:bookmarkEnd w:id="511"/>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w:t>
      </w:r>
      <w:proofErr w:type="gramStart"/>
      <w:r w:rsidRPr="008B66E1">
        <w:rPr>
          <w:iCs/>
        </w:rPr>
        <w:t>. . . .</w:t>
      </w:r>
      <w:proofErr w:type="gramEnd"/>
      <w:r w:rsidRPr="008B66E1">
        <w:rPr>
          <w:iCs/>
        </w:rPr>
        <w:t xml:space="preserve"> </w:t>
      </w:r>
      <w:r w:rsidRPr="008B66E1">
        <w:rPr>
          <w:b/>
          <w:bCs/>
          <w:i/>
        </w:rPr>
        <w:t xml:space="preserve">[insert date] </w:t>
      </w:r>
      <w:proofErr w:type="gramStart"/>
      <w:r w:rsidRPr="008B66E1">
        <w:rPr>
          <w:b/>
          <w:bCs/>
          <w:i/>
        </w:rPr>
        <w:t>. .</w:t>
      </w:r>
      <w:r w:rsidRPr="008B66E1">
        <w:rPr>
          <w:iCs/>
        </w:rPr>
        <w:t xml:space="preserve"> . .</w:t>
      </w:r>
      <w:proofErr w:type="gramEnd"/>
      <w:r w:rsidRPr="008B66E1">
        <w:rPr>
          <w:iCs/>
        </w:rPr>
        <w:t xml:space="preserve">  for execution of the . . . . . . </w:t>
      </w:r>
      <w:proofErr w:type="gramStart"/>
      <w:r w:rsidRPr="008B66E1">
        <w:rPr>
          <w:iCs/>
        </w:rPr>
        <w:t xml:space="preserve">. . . </w:t>
      </w:r>
      <w:r w:rsidRPr="008B66E1">
        <w:rPr>
          <w:b/>
          <w:i/>
          <w:iCs/>
        </w:rPr>
        <w:t>.</w:t>
      </w:r>
      <w:proofErr w:type="gramEnd"/>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w:t>
      </w:r>
      <w:proofErr w:type="gramStart"/>
      <w:r w:rsidRPr="008B66E1">
        <w:rPr>
          <w:iCs/>
        </w:rPr>
        <w:t xml:space="preserve">. . </w:t>
      </w:r>
      <w:r w:rsidRPr="008B66E1">
        <w:rPr>
          <w:b/>
          <w:bCs/>
          <w:i/>
        </w:rPr>
        <w:t>.[</w:t>
      </w:r>
      <w:proofErr w:type="gramEnd"/>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512" w:name="_Toc438907197"/>
      <w:bookmarkStart w:id="513" w:name="_Toc438907297"/>
      <w:bookmarkStart w:id="514" w:name="_Toc471555884"/>
      <w:bookmarkStart w:id="515" w:name="_Toc73333192"/>
      <w:bookmarkStart w:id="516" w:name="_Toc458817303"/>
      <w:r w:rsidRPr="008B66E1">
        <w:lastRenderedPageBreak/>
        <w:t>Contract Agreement</w:t>
      </w:r>
      <w:bookmarkEnd w:id="512"/>
      <w:bookmarkEnd w:id="513"/>
      <w:bookmarkEnd w:id="514"/>
      <w:bookmarkEnd w:id="515"/>
      <w:bookmarkEnd w:id="516"/>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proofErr w:type="gramStart"/>
      <w:r w:rsidRPr="008B66E1">
        <w:rPr>
          <w:b/>
          <w:i/>
        </w:rPr>
        <w:t>number</w:t>
      </w:r>
      <w:r w:rsidRPr="008B66E1">
        <w:rPr>
          <w:i/>
        </w:rPr>
        <w:t> ]</w:t>
      </w:r>
      <w:proofErr w:type="gramEnd"/>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r w:rsidRPr="008B66E1">
        <w:rPr>
          <w:i/>
        </w:rPr>
        <w:t xml:space="preserve">[ insert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xml:space="preserve">[ insert name of </w:t>
      </w:r>
      <w:proofErr w:type="gramStart"/>
      <w:r w:rsidRPr="008B66E1">
        <w:rPr>
          <w:i/>
        </w:rPr>
        <w:t>Supplier</w:t>
      </w:r>
      <w:r w:rsidRPr="008B66E1">
        <w:rPr>
          <w:b/>
          <w:i/>
        </w:rPr>
        <w:t xml:space="preserve"> </w:t>
      </w:r>
      <w:r w:rsidRPr="008B66E1">
        <w:rPr>
          <w:i/>
        </w:rPr>
        <w:t>]</w:t>
      </w:r>
      <w:proofErr w:type="gramEnd"/>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517" w:name="_Toc428352207"/>
      <w:bookmarkStart w:id="518" w:name="_Toc438907198"/>
      <w:bookmarkStart w:id="519" w:name="_Toc438907298"/>
      <w:bookmarkStart w:id="520" w:name="_Toc471555885"/>
      <w:bookmarkStart w:id="521" w:name="_Toc73333193"/>
      <w:bookmarkStart w:id="522" w:name="_Toc458817304"/>
      <w:r w:rsidRPr="008B66E1">
        <w:lastRenderedPageBreak/>
        <w:t>Performance Security</w:t>
      </w:r>
      <w:bookmarkEnd w:id="517"/>
      <w:bookmarkEnd w:id="518"/>
      <w:bookmarkEnd w:id="519"/>
      <w:bookmarkEnd w:id="520"/>
      <w:bookmarkEnd w:id="521"/>
      <w:bookmarkEnd w:id="522"/>
      <w:r w:rsidRPr="008B66E1">
        <w:t xml:space="preserve"> </w:t>
      </w:r>
    </w:p>
    <w:p w14:paraId="0A35DC3A" w14:textId="77777777" w:rsidR="00046259" w:rsidRPr="008B66E1" w:rsidRDefault="00046259" w:rsidP="005843E2">
      <w:pPr>
        <w:jc w:val="center"/>
        <w:rPr>
          <w:b/>
          <w:sz w:val="28"/>
          <w:szCs w:val="28"/>
        </w:rPr>
      </w:pPr>
      <w:bookmarkStart w:id="523"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523"/>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Guarantor</w:t>
      </w:r>
      <w:proofErr w:type="gramStart"/>
      <w:r w:rsidRPr="008B66E1">
        <w:rPr>
          <w:rFonts w:ascii="Times New Roman" w:hAnsi="Times New Roman" w:cs="Times New Roman"/>
          <w:b/>
        </w:rPr>
        <w:t xml:space="preserve">:  </w:t>
      </w:r>
      <w:r w:rsidRPr="008B66E1">
        <w:rPr>
          <w:rFonts w:ascii="Times New Roman" w:hAnsi="Times New Roman" w:cs="Times New Roman"/>
          <w:i/>
        </w:rPr>
        <w:t>[</w:t>
      </w:r>
      <w:proofErr w:type="gramEnd"/>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w:t>
      </w:r>
      <w:proofErr w:type="gramStart"/>
      <w:r w:rsidRPr="008B66E1">
        <w:rPr>
          <w:rFonts w:ascii="Times New Roman" w:hAnsi="Times New Roman"/>
        </w:rPr>
        <w:t>entered into</w:t>
      </w:r>
      <w:proofErr w:type="gramEnd"/>
      <w:r w:rsidRPr="008B66E1">
        <w:rPr>
          <w:rFonts w:ascii="Times New Roman" w:hAnsi="Times New Roman"/>
        </w:rPr>
        <w:t xml:space="preserve">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3"/>
      <w:headerReference w:type="first" r:id="rId44"/>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DEEF" w14:textId="77777777" w:rsidR="007B0067" w:rsidRDefault="007B0067">
      <w:r>
        <w:separator/>
      </w:r>
    </w:p>
  </w:endnote>
  <w:endnote w:type="continuationSeparator" w:id="0">
    <w:p w14:paraId="1F7C372A" w14:textId="77777777" w:rsidR="007B0067" w:rsidRDefault="007B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888" w14:textId="77777777" w:rsidR="00D12DF6" w:rsidRDefault="00D1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F964" w14:textId="77777777" w:rsidR="00D12DF6" w:rsidRDefault="00D1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E6B1" w14:textId="77777777" w:rsidR="007B0067" w:rsidRDefault="007B0067">
      <w:r>
        <w:separator/>
      </w:r>
    </w:p>
  </w:footnote>
  <w:footnote w:type="continuationSeparator" w:id="0">
    <w:p w14:paraId="45637FEB" w14:textId="77777777" w:rsidR="007B0067" w:rsidRDefault="007B0067">
      <w:r>
        <w:continuationSeparator/>
      </w:r>
    </w:p>
  </w:footnote>
  <w:footnote w:id="1">
    <w:p w14:paraId="47B2306C" w14:textId="77777777" w:rsidR="00D12DF6" w:rsidRPr="0049153D" w:rsidRDefault="00D12DF6"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D12DF6" w:rsidRDefault="00D12DF6"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D12DF6" w:rsidRDefault="00D12DF6"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2A61822A" w:rsidR="00D12DF6" w:rsidRDefault="00D12DF6"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5">
    <w:p w14:paraId="65D20C9F" w14:textId="08CF1E98" w:rsidR="00D12DF6" w:rsidRPr="00BC09A2" w:rsidRDefault="00D12DF6"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6">
    <w:p w14:paraId="463B1657" w14:textId="53C6900C" w:rsidR="00D12DF6" w:rsidRPr="00BC09A2" w:rsidRDefault="00D12DF6"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DFB" w14:textId="086F00DE"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4B0C229" w14:textId="77777777" w:rsidR="00D12DF6" w:rsidRDefault="00D12DF6" w:rsidP="001D25F8">
    <w:pPr>
      <w:pStyle w:val="Header"/>
      <w:ind w:right="54" w:firstLine="360"/>
      <w:jc w:val="right"/>
    </w:pPr>
    <w:r>
      <w:t>Section I. Instructions to Tenderers</w:t>
    </w:r>
  </w:p>
  <w:p w14:paraId="7C157FC6" w14:textId="77777777" w:rsidR="00D12DF6" w:rsidRDefault="00D12DF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9312" w14:textId="3F6C9807" w:rsidR="00D12DF6" w:rsidRDefault="00D12DF6">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01C516C0" w14:textId="77777777" w:rsidR="00D12DF6" w:rsidRDefault="00D12DF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5D4C" w14:textId="77777777" w:rsidR="00D12DF6" w:rsidRPr="008576AF" w:rsidRDefault="00D12DF6"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AD29" w14:textId="0B7FCC15" w:rsidR="00D12DF6" w:rsidRDefault="00D12D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695DD482" w14:textId="77777777" w:rsidR="00D12DF6" w:rsidRDefault="00D12DF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F22F" w14:textId="0F14510A"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7AFD98E" w14:textId="77777777" w:rsidR="00D12DF6" w:rsidRDefault="00D12DF6">
    <w:pPr>
      <w:pStyle w:val="Header"/>
      <w:ind w:right="-36"/>
    </w:pPr>
    <w:r>
      <w:t>Section III. Evaluation and Qualification Criteria</w:t>
    </w:r>
  </w:p>
  <w:p w14:paraId="4039E664" w14:textId="77777777" w:rsidR="00D12DF6" w:rsidRDefault="00D12DF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CDA" w14:textId="53B69C58" w:rsidR="00D12DF6" w:rsidRDefault="00D12D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55E02856" w14:textId="77777777" w:rsidR="00D12DF6" w:rsidRDefault="00D12DF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5F1" w14:textId="6FD4163B" w:rsidR="00D12DF6" w:rsidRDefault="00D12DF6"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D12DF6" w:rsidRDefault="00D12DF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9E3E" w14:textId="1DCAA1C3"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286E723D" w14:textId="4DFADDFA" w:rsidR="00D12DF6" w:rsidRDefault="00D12DF6"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0214D1A" w14:textId="77777777" w:rsidR="00D12DF6" w:rsidRDefault="00D12DF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B620" w14:textId="47A4431A" w:rsidR="00D12DF6" w:rsidRDefault="00D12DF6"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780FCACE" w14:textId="77777777" w:rsidR="00D12DF6" w:rsidRDefault="00D12DF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6998" w14:textId="109571D7" w:rsidR="00D12DF6" w:rsidRDefault="00D12DF6"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17CB8CB" w14:textId="77777777" w:rsidR="00D12DF6" w:rsidRDefault="00D12DF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36" w14:textId="52F334E6" w:rsidR="00D12DF6" w:rsidRDefault="00D12D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ab/>
    </w:r>
    <w:r>
      <w:t>Section VII. Schedule of Requirements</w:t>
    </w:r>
  </w:p>
  <w:p w14:paraId="3B1690E0" w14:textId="77777777" w:rsidR="00D12DF6" w:rsidRDefault="00D12D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0634" w14:textId="77777777"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D12DF6" w:rsidRDefault="00D12DF6">
    <w:pPr>
      <w:pStyle w:val="Header"/>
      <w:ind w:right="-36"/>
    </w:pPr>
    <w:r>
      <w:t>Section I. Instructions to Bidders</w:t>
    </w:r>
  </w:p>
  <w:p w14:paraId="15FE98DF" w14:textId="77777777" w:rsidR="00D12DF6" w:rsidRDefault="00D12DF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37C9" w14:textId="1FC475EF" w:rsidR="00D12DF6" w:rsidRDefault="00D12DF6">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93410ED" w14:textId="77777777" w:rsidR="00D12DF6" w:rsidRDefault="00D12DF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EE56" w14:textId="0DA5FF3C" w:rsidR="00D12DF6" w:rsidRDefault="00D12DF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VIII.  General Conditions of Contract</w:t>
    </w:r>
    <w:r>
      <w:tab/>
    </w:r>
  </w:p>
  <w:p w14:paraId="18B82D51" w14:textId="77777777" w:rsidR="00D12DF6" w:rsidRDefault="00D12DF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4FC9" w14:textId="51DA558F" w:rsidR="00D12DF6" w:rsidRDefault="00D12DF6">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52098366" w14:textId="77777777" w:rsidR="00D12DF6" w:rsidRDefault="00D12DF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8BA6" w14:textId="75C8EE74" w:rsidR="00D12DF6" w:rsidRDefault="00D12DF6">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FFC4966" w14:textId="77777777" w:rsidR="00D12DF6" w:rsidRDefault="00D12DF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7E46" w14:textId="77777777" w:rsidR="00D12DF6" w:rsidRDefault="00D12DF6">
    <w:pPr>
      <w:pStyle w:val="Header"/>
      <w:framePr w:wrap="around" w:vAnchor="text" w:hAnchor="page" w:x="1297" w:y="-2"/>
      <w:rPr>
        <w:rStyle w:val="PageNumber"/>
        <w:sz w:val="24"/>
      </w:rPr>
    </w:pPr>
  </w:p>
  <w:p w14:paraId="03F11D33" w14:textId="72D380DD" w:rsidR="00D12DF6" w:rsidRDefault="00D12DF6">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t>Section IX.  Special Conditions of Contract</w:t>
    </w:r>
  </w:p>
  <w:p w14:paraId="53F9D1DE" w14:textId="77777777" w:rsidR="00D12DF6" w:rsidRDefault="00D12DF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5BF" w14:textId="5197C7C3" w:rsidR="00D12DF6" w:rsidRDefault="00D12DF6">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17731FAA" w14:textId="77777777" w:rsidR="00D12DF6" w:rsidRDefault="00D12DF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33D5" w14:textId="321E58D9" w:rsidR="00D12DF6" w:rsidRDefault="00D12D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9303224" w14:textId="77777777" w:rsidR="00D12DF6" w:rsidRDefault="00D12DF6"/>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CB0B" w14:textId="46DB9C0D" w:rsidR="00D12DF6" w:rsidRDefault="00D12DF6"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t>Invitation for Tenders</w:t>
    </w:r>
  </w:p>
  <w:p w14:paraId="661B31DF" w14:textId="77777777" w:rsidR="00D12DF6" w:rsidRDefault="00D12DF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51D0" w14:textId="757FF90A" w:rsidR="00D12DF6" w:rsidRDefault="00D12D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59C72B4" w14:textId="77777777" w:rsidR="00D12DF6" w:rsidRDefault="00D12D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211F" w14:textId="77777777" w:rsidR="00D12DF6" w:rsidRDefault="00D12DF6" w:rsidP="00BC7014">
    <w:pPr>
      <w:pStyle w:val="Header"/>
      <w:tabs>
        <w:tab w:val="right" w:pos="9720"/>
      </w:tabs>
      <w:ind w:right="-36"/>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3CE" w14:textId="3BE394F0" w:rsidR="00D12DF6" w:rsidRDefault="00D12DF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18BCE7" w14:textId="77777777" w:rsidR="00D12DF6" w:rsidRDefault="00D12D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6C1" w14:textId="17222ADA"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1F78A7A" w14:textId="77777777" w:rsidR="00D12DF6" w:rsidRDefault="00D12DF6" w:rsidP="00B95277">
    <w:pPr>
      <w:pStyle w:val="Header"/>
      <w:ind w:right="54" w:firstLine="360"/>
      <w:jc w:val="right"/>
    </w:pPr>
    <w:r>
      <w:t>Section I Instructions to Tenderers</w:t>
    </w:r>
  </w:p>
  <w:p w14:paraId="0088454A" w14:textId="77777777" w:rsidR="00D12DF6" w:rsidRDefault="00D12D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A6C" w14:textId="6E794304"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95A56F2" w14:textId="77777777" w:rsidR="00D12DF6" w:rsidRDefault="00D12DF6" w:rsidP="00B95277">
    <w:pPr>
      <w:pStyle w:val="Header"/>
      <w:ind w:right="-36"/>
    </w:pPr>
    <w:r>
      <w:t>Section I Instructions to Tenderers</w:t>
    </w:r>
  </w:p>
  <w:p w14:paraId="39C64DF8" w14:textId="77777777" w:rsidR="00D12DF6" w:rsidRDefault="00D12D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25E" w14:textId="2D5C0667" w:rsidR="00D12DF6" w:rsidRDefault="00D12DF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A0E8BE5" w14:textId="77777777" w:rsidR="00D12DF6" w:rsidRDefault="00D12D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C271" w14:textId="56488958" w:rsidR="00D12DF6" w:rsidRDefault="00D12DF6"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E6DF" w14:textId="10F1BC5B"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BE7B2C8" w14:textId="77777777" w:rsidR="00D12DF6" w:rsidRDefault="00D12DF6">
    <w:pPr>
      <w:pStyle w:val="Header"/>
      <w:ind w:right="-36"/>
    </w:pPr>
    <w:r>
      <w:t>Section II Bid Data Sheet</w:t>
    </w:r>
  </w:p>
  <w:p w14:paraId="12C27E39" w14:textId="77777777" w:rsidR="00D12DF6" w:rsidRDefault="00D12D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C07FB8"/>
    <w:multiLevelType w:val="hybridMultilevel"/>
    <w:tmpl w:val="218E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E7489D"/>
    <w:multiLevelType w:val="hybridMultilevel"/>
    <w:tmpl w:val="220A3E2A"/>
    <w:lvl w:ilvl="0" w:tplc="04090001">
      <w:start w:val="1"/>
      <w:numFmt w:val="bullet"/>
      <w:lvlText w:val=""/>
      <w:lvlJc w:val="left"/>
      <w:pPr>
        <w:ind w:left="720" w:hanging="360"/>
      </w:pPr>
      <w:rPr>
        <w:rFonts w:ascii="Symbol" w:hAnsi="Symbol" w:hint="default"/>
      </w:rPr>
    </w:lvl>
    <w:lvl w:ilvl="1" w:tplc="6C383C0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1C7C79"/>
    <w:multiLevelType w:val="hybridMultilevel"/>
    <w:tmpl w:val="B4B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6221836"/>
    <w:multiLevelType w:val="hybridMultilevel"/>
    <w:tmpl w:val="2800F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99A3678"/>
    <w:multiLevelType w:val="hybridMultilevel"/>
    <w:tmpl w:val="E31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A64736A"/>
    <w:multiLevelType w:val="hybridMultilevel"/>
    <w:tmpl w:val="1676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AB4761"/>
    <w:multiLevelType w:val="hybridMultilevel"/>
    <w:tmpl w:val="47AA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8" w15:restartNumberingAfterBreak="0">
    <w:nsid w:val="4ADD4696"/>
    <w:multiLevelType w:val="hybridMultilevel"/>
    <w:tmpl w:val="5AC4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4034466"/>
    <w:multiLevelType w:val="hybridMultilevel"/>
    <w:tmpl w:val="7756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572312DA"/>
    <w:multiLevelType w:val="hybridMultilevel"/>
    <w:tmpl w:val="AC6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870780A"/>
    <w:multiLevelType w:val="hybridMultilevel"/>
    <w:tmpl w:val="D8B8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CCA6F2B"/>
    <w:multiLevelType w:val="hybridMultilevel"/>
    <w:tmpl w:val="2C783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D7B761C"/>
    <w:multiLevelType w:val="hybridMultilevel"/>
    <w:tmpl w:val="D4A43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32D055E"/>
    <w:multiLevelType w:val="singleLevel"/>
    <w:tmpl w:val="9F6ECAF2"/>
    <w:lvl w:ilvl="0">
      <w:start w:val="1"/>
      <w:numFmt w:val="decimal"/>
      <w:lvlText w:val="%1."/>
      <w:lvlJc w:val="left"/>
      <w:pPr>
        <w:tabs>
          <w:tab w:val="num" w:pos="450"/>
        </w:tabs>
        <w:ind w:left="450" w:hanging="360"/>
      </w:pPr>
    </w:lvl>
  </w:abstractNum>
  <w:abstractNum w:abstractNumId="95"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9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B711029"/>
    <w:multiLevelType w:val="hybridMultilevel"/>
    <w:tmpl w:val="F25C79B4"/>
    <w:lvl w:ilvl="0" w:tplc="6C383C0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16F0F44"/>
    <w:multiLevelType w:val="hybridMultilevel"/>
    <w:tmpl w:val="C8C8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3AA08CF"/>
    <w:multiLevelType w:val="hybridMultilevel"/>
    <w:tmpl w:val="94E2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53C5703"/>
    <w:multiLevelType w:val="hybridMultilevel"/>
    <w:tmpl w:val="BDB8B034"/>
    <w:lvl w:ilvl="0" w:tplc="6C383C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A2829A8"/>
    <w:multiLevelType w:val="hybridMultilevel"/>
    <w:tmpl w:val="9D4AC434"/>
    <w:lvl w:ilvl="0" w:tplc="6C383C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6882074">
    <w:abstractNumId w:val="87"/>
  </w:num>
  <w:num w:numId="2" w16cid:durableId="300549067">
    <w:abstractNumId w:val="120"/>
  </w:num>
  <w:num w:numId="3" w16cid:durableId="1558056149">
    <w:abstractNumId w:val="42"/>
  </w:num>
  <w:num w:numId="4" w16cid:durableId="1767186340">
    <w:abstractNumId w:val="24"/>
  </w:num>
  <w:num w:numId="5" w16cid:durableId="1097676605">
    <w:abstractNumId w:val="14"/>
  </w:num>
  <w:num w:numId="6" w16cid:durableId="559754997">
    <w:abstractNumId w:val="9"/>
  </w:num>
  <w:num w:numId="7" w16cid:durableId="242106003">
    <w:abstractNumId w:val="47"/>
  </w:num>
  <w:num w:numId="8" w16cid:durableId="1780055706">
    <w:abstractNumId w:val="100"/>
  </w:num>
  <w:num w:numId="9" w16cid:durableId="321928571">
    <w:abstractNumId w:val="60"/>
  </w:num>
  <w:num w:numId="10" w16cid:durableId="725180146">
    <w:abstractNumId w:val="110"/>
  </w:num>
  <w:num w:numId="11" w16cid:durableId="176045456">
    <w:abstractNumId w:val="0"/>
  </w:num>
  <w:num w:numId="12" w16cid:durableId="333457083">
    <w:abstractNumId w:val="27"/>
  </w:num>
  <w:num w:numId="13" w16cid:durableId="227350711">
    <w:abstractNumId w:val="29"/>
  </w:num>
  <w:num w:numId="14" w16cid:durableId="382869264">
    <w:abstractNumId w:val="89"/>
  </w:num>
  <w:num w:numId="15" w16cid:durableId="1163349635">
    <w:abstractNumId w:val="18"/>
  </w:num>
  <w:num w:numId="16" w16cid:durableId="1110783801">
    <w:abstractNumId w:val="107"/>
  </w:num>
  <w:num w:numId="17" w16cid:durableId="1244334593">
    <w:abstractNumId w:val="114"/>
  </w:num>
  <w:num w:numId="18" w16cid:durableId="1563636335">
    <w:abstractNumId w:val="57"/>
  </w:num>
  <w:num w:numId="19" w16cid:durableId="169415712">
    <w:abstractNumId w:val="78"/>
  </w:num>
  <w:num w:numId="20" w16cid:durableId="1456216683">
    <w:abstractNumId w:val="50"/>
  </w:num>
  <w:num w:numId="21" w16cid:durableId="1951013142">
    <w:abstractNumId w:val="44"/>
  </w:num>
  <w:num w:numId="22" w16cid:durableId="497355145">
    <w:abstractNumId w:val="82"/>
  </w:num>
  <w:num w:numId="23" w16cid:durableId="2118594540">
    <w:abstractNumId w:val="63"/>
  </w:num>
  <w:num w:numId="24" w16cid:durableId="283997384">
    <w:abstractNumId w:val="49"/>
  </w:num>
  <w:num w:numId="25" w16cid:durableId="568417283">
    <w:abstractNumId w:val="102"/>
  </w:num>
  <w:num w:numId="26" w16cid:durableId="655232733">
    <w:abstractNumId w:val="5"/>
  </w:num>
  <w:num w:numId="27" w16cid:durableId="1423602695">
    <w:abstractNumId w:val="106"/>
  </w:num>
  <w:num w:numId="28" w16cid:durableId="516820623">
    <w:abstractNumId w:val="64"/>
  </w:num>
  <w:num w:numId="29" w16cid:durableId="321588324">
    <w:abstractNumId w:val="23"/>
  </w:num>
  <w:num w:numId="30" w16cid:durableId="1725449009">
    <w:abstractNumId w:val="103"/>
  </w:num>
  <w:num w:numId="31" w16cid:durableId="1732923991">
    <w:abstractNumId w:val="69"/>
  </w:num>
  <w:num w:numId="32" w16cid:durableId="79105134">
    <w:abstractNumId w:val="109"/>
  </w:num>
  <w:num w:numId="33" w16cid:durableId="1898662870">
    <w:abstractNumId w:val="20"/>
  </w:num>
  <w:num w:numId="34" w16cid:durableId="1508521180">
    <w:abstractNumId w:val="8"/>
  </w:num>
  <w:num w:numId="35" w16cid:durableId="1268923980">
    <w:abstractNumId w:val="40"/>
  </w:num>
  <w:num w:numId="36" w16cid:durableId="818036827">
    <w:abstractNumId w:val="28"/>
  </w:num>
  <w:num w:numId="37" w16cid:durableId="612515732">
    <w:abstractNumId w:val="12"/>
  </w:num>
  <w:num w:numId="38" w16cid:durableId="1623802667">
    <w:abstractNumId w:val="61"/>
  </w:num>
  <w:num w:numId="39" w16cid:durableId="433717799">
    <w:abstractNumId w:val="85"/>
  </w:num>
  <w:num w:numId="40" w16cid:durableId="1459029301">
    <w:abstractNumId w:val="4"/>
  </w:num>
  <w:num w:numId="41" w16cid:durableId="1130243252">
    <w:abstractNumId w:val="75"/>
  </w:num>
  <w:num w:numId="42" w16cid:durableId="1752190254">
    <w:abstractNumId w:val="113"/>
  </w:num>
  <w:num w:numId="43" w16cid:durableId="2050296024">
    <w:abstractNumId w:val="72"/>
  </w:num>
  <w:num w:numId="44" w16cid:durableId="241305039">
    <w:abstractNumId w:val="111"/>
  </w:num>
  <w:num w:numId="45" w16cid:durableId="1846506862">
    <w:abstractNumId w:val="70"/>
  </w:num>
  <w:num w:numId="46" w16cid:durableId="379063195">
    <w:abstractNumId w:val="32"/>
  </w:num>
  <w:num w:numId="47" w16cid:durableId="1291397747">
    <w:abstractNumId w:val="35"/>
  </w:num>
  <w:num w:numId="48" w16cid:durableId="1995334648">
    <w:abstractNumId w:val="17"/>
  </w:num>
  <w:num w:numId="49" w16cid:durableId="1853035125">
    <w:abstractNumId w:val="37"/>
  </w:num>
  <w:num w:numId="50" w16cid:durableId="1371346818">
    <w:abstractNumId w:val="74"/>
  </w:num>
  <w:num w:numId="51" w16cid:durableId="786895903">
    <w:abstractNumId w:val="59"/>
  </w:num>
  <w:num w:numId="52" w16cid:durableId="322120979">
    <w:abstractNumId w:val="99"/>
  </w:num>
  <w:num w:numId="53" w16cid:durableId="1687947656">
    <w:abstractNumId w:val="31"/>
  </w:num>
  <w:num w:numId="54" w16cid:durableId="752823660">
    <w:abstractNumId w:val="2"/>
  </w:num>
  <w:num w:numId="55" w16cid:durableId="1516071742">
    <w:abstractNumId w:val="118"/>
  </w:num>
  <w:num w:numId="56" w16cid:durableId="2016953840">
    <w:abstractNumId w:val="71"/>
  </w:num>
  <w:num w:numId="57" w16cid:durableId="39129873">
    <w:abstractNumId w:val="13"/>
  </w:num>
  <w:num w:numId="58" w16cid:durableId="1004744232">
    <w:abstractNumId w:val="36"/>
  </w:num>
  <w:num w:numId="59" w16cid:durableId="2038694743">
    <w:abstractNumId w:val="48"/>
  </w:num>
  <w:num w:numId="60" w16cid:durableId="2103531280">
    <w:abstractNumId w:val="76"/>
  </w:num>
  <w:num w:numId="61" w16cid:durableId="992830365">
    <w:abstractNumId w:val="91"/>
  </w:num>
  <w:num w:numId="62" w16cid:durableId="888617089">
    <w:abstractNumId w:val="83"/>
  </w:num>
  <w:num w:numId="63" w16cid:durableId="1596860111">
    <w:abstractNumId w:val="33"/>
  </w:num>
  <w:num w:numId="64" w16cid:durableId="610667669">
    <w:abstractNumId w:val="25"/>
  </w:num>
  <w:num w:numId="65" w16cid:durableId="1083719256">
    <w:abstractNumId w:val="15"/>
  </w:num>
  <w:num w:numId="66" w16cid:durableId="1648776038">
    <w:abstractNumId w:val="52"/>
  </w:num>
  <w:num w:numId="67" w16cid:durableId="737552815">
    <w:abstractNumId w:val="1"/>
  </w:num>
  <w:num w:numId="68" w16cid:durableId="1234773097">
    <w:abstractNumId w:val="98"/>
  </w:num>
  <w:num w:numId="69" w16cid:durableId="103967507">
    <w:abstractNumId w:val="96"/>
  </w:num>
  <w:num w:numId="70" w16cid:durableId="1976178649">
    <w:abstractNumId w:val="22"/>
  </w:num>
  <w:num w:numId="71" w16cid:durableId="299116651">
    <w:abstractNumId w:val="10"/>
  </w:num>
  <w:num w:numId="72" w16cid:durableId="818768497">
    <w:abstractNumId w:val="26"/>
  </w:num>
  <w:num w:numId="73" w16cid:durableId="1286472369">
    <w:abstractNumId w:val="30"/>
  </w:num>
  <w:num w:numId="74" w16cid:durableId="639697624">
    <w:abstractNumId w:val="105"/>
  </w:num>
  <w:num w:numId="75" w16cid:durableId="1306550504">
    <w:abstractNumId w:val="67"/>
  </w:num>
  <w:num w:numId="76" w16cid:durableId="759814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1494726">
    <w:abstractNumId w:val="21"/>
  </w:num>
  <w:num w:numId="78" w16cid:durableId="1005598251">
    <w:abstractNumId w:val="51"/>
  </w:num>
  <w:num w:numId="79" w16cid:durableId="1765879810">
    <w:abstractNumId w:val="116"/>
  </w:num>
  <w:num w:numId="80" w16cid:durableId="625352335">
    <w:abstractNumId w:val="54"/>
  </w:num>
  <w:num w:numId="81" w16cid:durableId="2029986523">
    <w:abstractNumId w:val="94"/>
  </w:num>
  <w:num w:numId="82" w16cid:durableId="1430351483">
    <w:abstractNumId w:val="90"/>
  </w:num>
  <w:num w:numId="83" w16cid:durableId="635573521">
    <w:abstractNumId w:val="65"/>
  </w:num>
  <w:num w:numId="84" w16cid:durableId="1698234644">
    <w:abstractNumId w:val="11"/>
  </w:num>
  <w:num w:numId="85" w16cid:durableId="1635286634">
    <w:abstractNumId w:val="58"/>
  </w:num>
  <w:num w:numId="86" w16cid:durableId="675769314">
    <w:abstractNumId w:val="104"/>
  </w:num>
  <w:num w:numId="87" w16cid:durableId="1358048652">
    <w:abstractNumId w:val="56"/>
  </w:num>
  <w:num w:numId="88" w16cid:durableId="283073492">
    <w:abstractNumId w:val="53"/>
  </w:num>
  <w:num w:numId="89" w16cid:durableId="1503618195">
    <w:abstractNumId w:val="97"/>
  </w:num>
  <w:num w:numId="90" w16cid:durableId="937912073">
    <w:abstractNumId w:val="88"/>
  </w:num>
  <w:num w:numId="91" w16cid:durableId="1573276111">
    <w:abstractNumId w:val="3"/>
  </w:num>
  <w:num w:numId="92" w16cid:durableId="923100842">
    <w:abstractNumId w:val="93"/>
  </w:num>
  <w:num w:numId="93" w16cid:durableId="2145460183">
    <w:abstractNumId w:val="73"/>
  </w:num>
  <w:num w:numId="94" w16cid:durableId="1511872257">
    <w:abstractNumId w:val="92"/>
  </w:num>
  <w:num w:numId="95" w16cid:durableId="1332248158">
    <w:abstractNumId w:val="121"/>
  </w:num>
  <w:num w:numId="96" w16cid:durableId="1802183997">
    <w:abstractNumId w:val="55"/>
  </w:num>
  <w:num w:numId="97" w16cid:durableId="1936665139">
    <w:abstractNumId w:val="62"/>
  </w:num>
  <w:num w:numId="98" w16cid:durableId="923414843">
    <w:abstractNumId w:val="119"/>
  </w:num>
  <w:num w:numId="99" w16cid:durableId="169878700">
    <w:abstractNumId w:val="66"/>
  </w:num>
  <w:num w:numId="100" w16cid:durableId="2105416752">
    <w:abstractNumId w:val="95"/>
  </w:num>
  <w:num w:numId="101" w16cid:durableId="69624638">
    <w:abstractNumId w:val="45"/>
  </w:num>
  <w:num w:numId="102" w16cid:durableId="325784378">
    <w:abstractNumId w:val="112"/>
  </w:num>
  <w:num w:numId="103" w16cid:durableId="1419406757">
    <w:abstractNumId w:val="79"/>
  </w:num>
  <w:num w:numId="104" w16cid:durableId="1600598025">
    <w:abstractNumId w:val="16"/>
  </w:num>
  <w:num w:numId="105" w16cid:durableId="2087602850">
    <w:abstractNumId w:val="46"/>
  </w:num>
  <w:num w:numId="106" w16cid:durableId="767233976">
    <w:abstractNumId w:val="77"/>
  </w:num>
  <w:num w:numId="107" w16cid:durableId="1724792927">
    <w:abstractNumId w:val="34"/>
  </w:num>
  <w:num w:numId="108" w16cid:durableId="1083915841">
    <w:abstractNumId w:val="108"/>
  </w:num>
  <w:num w:numId="109" w16cid:durableId="1535002294">
    <w:abstractNumId w:val="7"/>
  </w:num>
  <w:num w:numId="110" w16cid:durableId="1843204774">
    <w:abstractNumId w:val="81"/>
  </w:num>
  <w:num w:numId="111" w16cid:durableId="333193583">
    <w:abstractNumId w:val="6"/>
  </w:num>
  <w:num w:numId="112" w16cid:durableId="1609658817">
    <w:abstractNumId w:val="39"/>
  </w:num>
  <w:num w:numId="113" w16cid:durableId="1540901380">
    <w:abstractNumId w:val="80"/>
  </w:num>
  <w:num w:numId="114" w16cid:durableId="1613240154">
    <w:abstractNumId w:val="86"/>
  </w:num>
  <w:num w:numId="115" w16cid:durableId="547642459">
    <w:abstractNumId w:val="101"/>
  </w:num>
  <w:num w:numId="116" w16cid:durableId="1238172129">
    <w:abstractNumId w:val="43"/>
  </w:num>
  <w:num w:numId="117" w16cid:durableId="89008860">
    <w:abstractNumId w:val="68"/>
  </w:num>
  <w:num w:numId="118" w16cid:durableId="1035540308">
    <w:abstractNumId w:val="38"/>
  </w:num>
  <w:num w:numId="119" w16cid:durableId="103237074">
    <w:abstractNumId w:val="115"/>
  </w:num>
  <w:num w:numId="120" w16cid:durableId="1765614384">
    <w:abstractNumId w:val="117"/>
  </w:num>
  <w:num w:numId="121" w16cid:durableId="245529924">
    <w:abstractNumId w:val="19"/>
  </w:num>
  <w:num w:numId="122" w16cid:durableId="1271276884">
    <w:abstractNumId w:val="8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0E"/>
    <w:rsid w:val="00002D33"/>
    <w:rsid w:val="00003B18"/>
    <w:rsid w:val="00003D8F"/>
    <w:rsid w:val="00004D57"/>
    <w:rsid w:val="00005A64"/>
    <w:rsid w:val="0000603A"/>
    <w:rsid w:val="000068E6"/>
    <w:rsid w:val="00006A22"/>
    <w:rsid w:val="00007073"/>
    <w:rsid w:val="00007B06"/>
    <w:rsid w:val="00011802"/>
    <w:rsid w:val="00012D0F"/>
    <w:rsid w:val="00013B28"/>
    <w:rsid w:val="00013F28"/>
    <w:rsid w:val="000143A7"/>
    <w:rsid w:val="00014977"/>
    <w:rsid w:val="000155B4"/>
    <w:rsid w:val="00016540"/>
    <w:rsid w:val="000171ED"/>
    <w:rsid w:val="0001764F"/>
    <w:rsid w:val="00017F8B"/>
    <w:rsid w:val="00024BEC"/>
    <w:rsid w:val="000259CD"/>
    <w:rsid w:val="000263AD"/>
    <w:rsid w:val="00026662"/>
    <w:rsid w:val="000278E6"/>
    <w:rsid w:val="000319BF"/>
    <w:rsid w:val="00032094"/>
    <w:rsid w:val="000321CB"/>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7B9"/>
    <w:rsid w:val="00055D30"/>
    <w:rsid w:val="00056C05"/>
    <w:rsid w:val="00056C70"/>
    <w:rsid w:val="0005730C"/>
    <w:rsid w:val="00057A01"/>
    <w:rsid w:val="00057D95"/>
    <w:rsid w:val="00060BAE"/>
    <w:rsid w:val="00060DFB"/>
    <w:rsid w:val="00061BBD"/>
    <w:rsid w:val="00062F54"/>
    <w:rsid w:val="000641B7"/>
    <w:rsid w:val="00064DDC"/>
    <w:rsid w:val="00065B3D"/>
    <w:rsid w:val="00066DFE"/>
    <w:rsid w:val="00070046"/>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01A"/>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1969"/>
    <w:rsid w:val="000E3039"/>
    <w:rsid w:val="000E3632"/>
    <w:rsid w:val="000E37E1"/>
    <w:rsid w:val="000E3891"/>
    <w:rsid w:val="000E4298"/>
    <w:rsid w:val="000E5ED0"/>
    <w:rsid w:val="000F19DF"/>
    <w:rsid w:val="000F250C"/>
    <w:rsid w:val="000F2872"/>
    <w:rsid w:val="000F3D42"/>
    <w:rsid w:val="000F4537"/>
    <w:rsid w:val="000F4857"/>
    <w:rsid w:val="000F4B8C"/>
    <w:rsid w:val="000F5633"/>
    <w:rsid w:val="000F7324"/>
    <w:rsid w:val="00100231"/>
    <w:rsid w:val="0010141C"/>
    <w:rsid w:val="00101ADD"/>
    <w:rsid w:val="00101ED3"/>
    <w:rsid w:val="001025E2"/>
    <w:rsid w:val="00103FCE"/>
    <w:rsid w:val="00105972"/>
    <w:rsid w:val="001061ED"/>
    <w:rsid w:val="00110D17"/>
    <w:rsid w:val="00112389"/>
    <w:rsid w:val="00113511"/>
    <w:rsid w:val="00113E37"/>
    <w:rsid w:val="00115B59"/>
    <w:rsid w:val="00115DAF"/>
    <w:rsid w:val="00116ABF"/>
    <w:rsid w:val="00117C97"/>
    <w:rsid w:val="00120387"/>
    <w:rsid w:val="0012075C"/>
    <w:rsid w:val="00122ED7"/>
    <w:rsid w:val="001239C7"/>
    <w:rsid w:val="00123CC5"/>
    <w:rsid w:val="00125C0B"/>
    <w:rsid w:val="001308CD"/>
    <w:rsid w:val="00131757"/>
    <w:rsid w:val="0013308E"/>
    <w:rsid w:val="00133159"/>
    <w:rsid w:val="001334B4"/>
    <w:rsid w:val="00133942"/>
    <w:rsid w:val="001349AB"/>
    <w:rsid w:val="00135BF1"/>
    <w:rsid w:val="001418FA"/>
    <w:rsid w:val="001426BC"/>
    <w:rsid w:val="00142DD4"/>
    <w:rsid w:val="0014537C"/>
    <w:rsid w:val="00146DD8"/>
    <w:rsid w:val="00147D31"/>
    <w:rsid w:val="00147F06"/>
    <w:rsid w:val="001504F2"/>
    <w:rsid w:val="001510A9"/>
    <w:rsid w:val="0015204F"/>
    <w:rsid w:val="001524D0"/>
    <w:rsid w:val="0015674C"/>
    <w:rsid w:val="00156A01"/>
    <w:rsid w:val="0015707A"/>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A47"/>
    <w:rsid w:val="00184F40"/>
    <w:rsid w:val="00185ADC"/>
    <w:rsid w:val="00186178"/>
    <w:rsid w:val="00186D6B"/>
    <w:rsid w:val="00186DA3"/>
    <w:rsid w:val="00187229"/>
    <w:rsid w:val="00187ED3"/>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05"/>
    <w:rsid w:val="001A5A93"/>
    <w:rsid w:val="001A5C0B"/>
    <w:rsid w:val="001A65AE"/>
    <w:rsid w:val="001A6B45"/>
    <w:rsid w:val="001A77FC"/>
    <w:rsid w:val="001B151A"/>
    <w:rsid w:val="001B19A2"/>
    <w:rsid w:val="001B2A01"/>
    <w:rsid w:val="001B4036"/>
    <w:rsid w:val="001B4EF2"/>
    <w:rsid w:val="001B513C"/>
    <w:rsid w:val="001B51D4"/>
    <w:rsid w:val="001B711D"/>
    <w:rsid w:val="001B7CFA"/>
    <w:rsid w:val="001C0E2C"/>
    <w:rsid w:val="001C472B"/>
    <w:rsid w:val="001C4CDF"/>
    <w:rsid w:val="001C5197"/>
    <w:rsid w:val="001C6487"/>
    <w:rsid w:val="001C67BA"/>
    <w:rsid w:val="001C7F0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16EA5"/>
    <w:rsid w:val="00220149"/>
    <w:rsid w:val="00221294"/>
    <w:rsid w:val="00221C94"/>
    <w:rsid w:val="0022282F"/>
    <w:rsid w:val="00222B3D"/>
    <w:rsid w:val="002231ED"/>
    <w:rsid w:val="002232B9"/>
    <w:rsid w:val="0022426A"/>
    <w:rsid w:val="00224BB2"/>
    <w:rsid w:val="0022599E"/>
    <w:rsid w:val="002266FF"/>
    <w:rsid w:val="0022681F"/>
    <w:rsid w:val="00226D4A"/>
    <w:rsid w:val="00227E74"/>
    <w:rsid w:val="002300ED"/>
    <w:rsid w:val="002305BC"/>
    <w:rsid w:val="00231A8D"/>
    <w:rsid w:val="00232F75"/>
    <w:rsid w:val="00233EF9"/>
    <w:rsid w:val="002373F0"/>
    <w:rsid w:val="00237C1B"/>
    <w:rsid w:val="00237CF4"/>
    <w:rsid w:val="00241E8B"/>
    <w:rsid w:val="002421C7"/>
    <w:rsid w:val="00242472"/>
    <w:rsid w:val="002429AD"/>
    <w:rsid w:val="002432EE"/>
    <w:rsid w:val="002438DE"/>
    <w:rsid w:val="002464F5"/>
    <w:rsid w:val="00253042"/>
    <w:rsid w:val="00253881"/>
    <w:rsid w:val="00253D57"/>
    <w:rsid w:val="00253D93"/>
    <w:rsid w:val="00254708"/>
    <w:rsid w:val="00255C0E"/>
    <w:rsid w:val="002560F5"/>
    <w:rsid w:val="0025710C"/>
    <w:rsid w:val="00260DA6"/>
    <w:rsid w:val="0026181C"/>
    <w:rsid w:val="00261EC8"/>
    <w:rsid w:val="002649E3"/>
    <w:rsid w:val="00264FAA"/>
    <w:rsid w:val="00265DD4"/>
    <w:rsid w:val="00265F37"/>
    <w:rsid w:val="00266441"/>
    <w:rsid w:val="00267398"/>
    <w:rsid w:val="0027018A"/>
    <w:rsid w:val="002705B4"/>
    <w:rsid w:val="0027070C"/>
    <w:rsid w:val="00270D66"/>
    <w:rsid w:val="00271535"/>
    <w:rsid w:val="00273493"/>
    <w:rsid w:val="002736E3"/>
    <w:rsid w:val="00277DD6"/>
    <w:rsid w:val="00280BB6"/>
    <w:rsid w:val="002833FA"/>
    <w:rsid w:val="0028638B"/>
    <w:rsid w:val="00287157"/>
    <w:rsid w:val="00290191"/>
    <w:rsid w:val="002905BA"/>
    <w:rsid w:val="00290C2B"/>
    <w:rsid w:val="00290DE6"/>
    <w:rsid w:val="00290E8A"/>
    <w:rsid w:val="00290E92"/>
    <w:rsid w:val="00290ECA"/>
    <w:rsid w:val="00293984"/>
    <w:rsid w:val="00295073"/>
    <w:rsid w:val="00297AB1"/>
    <w:rsid w:val="00297E75"/>
    <w:rsid w:val="002A02E8"/>
    <w:rsid w:val="002A11C0"/>
    <w:rsid w:val="002A16C2"/>
    <w:rsid w:val="002A2BF4"/>
    <w:rsid w:val="002A45B4"/>
    <w:rsid w:val="002A4C99"/>
    <w:rsid w:val="002A5896"/>
    <w:rsid w:val="002A629F"/>
    <w:rsid w:val="002A62E1"/>
    <w:rsid w:val="002A64CB"/>
    <w:rsid w:val="002A6866"/>
    <w:rsid w:val="002A6BBE"/>
    <w:rsid w:val="002A6C2B"/>
    <w:rsid w:val="002B2DAD"/>
    <w:rsid w:val="002B2EE6"/>
    <w:rsid w:val="002B42AB"/>
    <w:rsid w:val="002B4D97"/>
    <w:rsid w:val="002B598A"/>
    <w:rsid w:val="002B7D2E"/>
    <w:rsid w:val="002C11CE"/>
    <w:rsid w:val="002C2C1A"/>
    <w:rsid w:val="002C2E8C"/>
    <w:rsid w:val="002C2F21"/>
    <w:rsid w:val="002C3EED"/>
    <w:rsid w:val="002C4A3F"/>
    <w:rsid w:val="002C683B"/>
    <w:rsid w:val="002C6ECE"/>
    <w:rsid w:val="002C73F8"/>
    <w:rsid w:val="002D0BC5"/>
    <w:rsid w:val="002D3615"/>
    <w:rsid w:val="002D44BE"/>
    <w:rsid w:val="002D505B"/>
    <w:rsid w:val="002D567C"/>
    <w:rsid w:val="002D694B"/>
    <w:rsid w:val="002D6BCF"/>
    <w:rsid w:val="002E0CD9"/>
    <w:rsid w:val="002E1C0E"/>
    <w:rsid w:val="002E1CF7"/>
    <w:rsid w:val="002E44CE"/>
    <w:rsid w:val="002E4A5D"/>
    <w:rsid w:val="002E585B"/>
    <w:rsid w:val="002E59E1"/>
    <w:rsid w:val="002E6464"/>
    <w:rsid w:val="002F18EC"/>
    <w:rsid w:val="002F2059"/>
    <w:rsid w:val="002F3772"/>
    <w:rsid w:val="002F473F"/>
    <w:rsid w:val="002F4DC4"/>
    <w:rsid w:val="002F5C31"/>
    <w:rsid w:val="002F5ECB"/>
    <w:rsid w:val="002F6555"/>
    <w:rsid w:val="002F71A5"/>
    <w:rsid w:val="002F77E7"/>
    <w:rsid w:val="002F77EC"/>
    <w:rsid w:val="00301245"/>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1EB"/>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2D4"/>
    <w:rsid w:val="0033351F"/>
    <w:rsid w:val="00333DB6"/>
    <w:rsid w:val="00334441"/>
    <w:rsid w:val="00334A37"/>
    <w:rsid w:val="00345406"/>
    <w:rsid w:val="00347DF6"/>
    <w:rsid w:val="00347E4A"/>
    <w:rsid w:val="0035129D"/>
    <w:rsid w:val="0035193A"/>
    <w:rsid w:val="00351D23"/>
    <w:rsid w:val="00352844"/>
    <w:rsid w:val="00353897"/>
    <w:rsid w:val="00353AE0"/>
    <w:rsid w:val="00354176"/>
    <w:rsid w:val="00354BEF"/>
    <w:rsid w:val="00354C99"/>
    <w:rsid w:val="0035776B"/>
    <w:rsid w:val="003603C3"/>
    <w:rsid w:val="00361022"/>
    <w:rsid w:val="00361415"/>
    <w:rsid w:val="00362282"/>
    <w:rsid w:val="003626B9"/>
    <w:rsid w:val="00362C74"/>
    <w:rsid w:val="003630B4"/>
    <w:rsid w:val="003638F5"/>
    <w:rsid w:val="00364B32"/>
    <w:rsid w:val="003659CD"/>
    <w:rsid w:val="00370005"/>
    <w:rsid w:val="0037021C"/>
    <w:rsid w:val="00370D1A"/>
    <w:rsid w:val="0037104C"/>
    <w:rsid w:val="003742DC"/>
    <w:rsid w:val="00374E4C"/>
    <w:rsid w:val="003764D1"/>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1B06"/>
    <w:rsid w:val="003B200A"/>
    <w:rsid w:val="003B3209"/>
    <w:rsid w:val="003B3931"/>
    <w:rsid w:val="003B3DA2"/>
    <w:rsid w:val="003B4BB6"/>
    <w:rsid w:val="003B53D9"/>
    <w:rsid w:val="003B62D2"/>
    <w:rsid w:val="003B63E7"/>
    <w:rsid w:val="003C029F"/>
    <w:rsid w:val="003C1308"/>
    <w:rsid w:val="003C27A6"/>
    <w:rsid w:val="003C5694"/>
    <w:rsid w:val="003C6044"/>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659F"/>
    <w:rsid w:val="00417838"/>
    <w:rsid w:val="00417B22"/>
    <w:rsid w:val="004205CF"/>
    <w:rsid w:val="004208FD"/>
    <w:rsid w:val="00420BCE"/>
    <w:rsid w:val="00420D5D"/>
    <w:rsid w:val="0042151A"/>
    <w:rsid w:val="004220C1"/>
    <w:rsid w:val="004222CA"/>
    <w:rsid w:val="004236F9"/>
    <w:rsid w:val="004262F3"/>
    <w:rsid w:val="00426A0D"/>
    <w:rsid w:val="00426D3A"/>
    <w:rsid w:val="004275FD"/>
    <w:rsid w:val="00427D45"/>
    <w:rsid w:val="0043023F"/>
    <w:rsid w:val="00430A0F"/>
    <w:rsid w:val="004346B1"/>
    <w:rsid w:val="00435AA3"/>
    <w:rsid w:val="0043701E"/>
    <w:rsid w:val="00440015"/>
    <w:rsid w:val="004402E0"/>
    <w:rsid w:val="00442486"/>
    <w:rsid w:val="00442538"/>
    <w:rsid w:val="00442FF0"/>
    <w:rsid w:val="00443CD9"/>
    <w:rsid w:val="00445418"/>
    <w:rsid w:val="00446366"/>
    <w:rsid w:val="00447897"/>
    <w:rsid w:val="00450C70"/>
    <w:rsid w:val="00451965"/>
    <w:rsid w:val="00453CB9"/>
    <w:rsid w:val="00453F43"/>
    <w:rsid w:val="00454FDE"/>
    <w:rsid w:val="00455083"/>
    <w:rsid w:val="00455149"/>
    <w:rsid w:val="004551B7"/>
    <w:rsid w:val="00456726"/>
    <w:rsid w:val="0045692B"/>
    <w:rsid w:val="004600C9"/>
    <w:rsid w:val="0046032B"/>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6A68"/>
    <w:rsid w:val="00497AD7"/>
    <w:rsid w:val="004A01A7"/>
    <w:rsid w:val="004A04EA"/>
    <w:rsid w:val="004A141E"/>
    <w:rsid w:val="004A4197"/>
    <w:rsid w:val="004A4F1B"/>
    <w:rsid w:val="004B26E7"/>
    <w:rsid w:val="004B2DA0"/>
    <w:rsid w:val="004B393E"/>
    <w:rsid w:val="004B43A7"/>
    <w:rsid w:val="004B4588"/>
    <w:rsid w:val="004B4EB2"/>
    <w:rsid w:val="004B5109"/>
    <w:rsid w:val="004B588F"/>
    <w:rsid w:val="004B5C9A"/>
    <w:rsid w:val="004B67A7"/>
    <w:rsid w:val="004B7923"/>
    <w:rsid w:val="004C0505"/>
    <w:rsid w:val="004C3AE7"/>
    <w:rsid w:val="004C501A"/>
    <w:rsid w:val="004C55B9"/>
    <w:rsid w:val="004C563D"/>
    <w:rsid w:val="004C6CC6"/>
    <w:rsid w:val="004C7168"/>
    <w:rsid w:val="004C7F20"/>
    <w:rsid w:val="004D0192"/>
    <w:rsid w:val="004D0F5B"/>
    <w:rsid w:val="004D2AED"/>
    <w:rsid w:val="004D31EE"/>
    <w:rsid w:val="004D35CC"/>
    <w:rsid w:val="004D5BE0"/>
    <w:rsid w:val="004D6D35"/>
    <w:rsid w:val="004E026F"/>
    <w:rsid w:val="004E0D66"/>
    <w:rsid w:val="004E1804"/>
    <w:rsid w:val="004E2BF1"/>
    <w:rsid w:val="004E36F2"/>
    <w:rsid w:val="004E379F"/>
    <w:rsid w:val="004E3E6E"/>
    <w:rsid w:val="004E52F7"/>
    <w:rsid w:val="004F03A1"/>
    <w:rsid w:val="004F03C4"/>
    <w:rsid w:val="004F0BDE"/>
    <w:rsid w:val="004F0DA5"/>
    <w:rsid w:val="004F2407"/>
    <w:rsid w:val="004F4C29"/>
    <w:rsid w:val="004F51C4"/>
    <w:rsid w:val="004F6A03"/>
    <w:rsid w:val="00500254"/>
    <w:rsid w:val="005012B1"/>
    <w:rsid w:val="00501A6B"/>
    <w:rsid w:val="00502068"/>
    <w:rsid w:val="0050230D"/>
    <w:rsid w:val="005033E9"/>
    <w:rsid w:val="00504B8D"/>
    <w:rsid w:val="005064AC"/>
    <w:rsid w:val="00506BF8"/>
    <w:rsid w:val="00506DF2"/>
    <w:rsid w:val="0051204B"/>
    <w:rsid w:val="005158DE"/>
    <w:rsid w:val="005169CE"/>
    <w:rsid w:val="005200CA"/>
    <w:rsid w:val="00521D28"/>
    <w:rsid w:val="005227CA"/>
    <w:rsid w:val="00523F81"/>
    <w:rsid w:val="005249E8"/>
    <w:rsid w:val="00525A1B"/>
    <w:rsid w:val="00525A8A"/>
    <w:rsid w:val="00530137"/>
    <w:rsid w:val="00530B01"/>
    <w:rsid w:val="00531AFF"/>
    <w:rsid w:val="0053341E"/>
    <w:rsid w:val="00533B0F"/>
    <w:rsid w:val="00536705"/>
    <w:rsid w:val="00537B1A"/>
    <w:rsid w:val="0054084D"/>
    <w:rsid w:val="005419FA"/>
    <w:rsid w:val="00543F6F"/>
    <w:rsid w:val="005442C2"/>
    <w:rsid w:val="0054672B"/>
    <w:rsid w:val="00546CE1"/>
    <w:rsid w:val="00551194"/>
    <w:rsid w:val="00552326"/>
    <w:rsid w:val="005527EF"/>
    <w:rsid w:val="0055399C"/>
    <w:rsid w:val="0055674C"/>
    <w:rsid w:val="00556CF6"/>
    <w:rsid w:val="00556D2A"/>
    <w:rsid w:val="005579F9"/>
    <w:rsid w:val="005601D3"/>
    <w:rsid w:val="0056137A"/>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5F22"/>
    <w:rsid w:val="005861F8"/>
    <w:rsid w:val="005863FF"/>
    <w:rsid w:val="0059307A"/>
    <w:rsid w:val="0059319C"/>
    <w:rsid w:val="00595DA6"/>
    <w:rsid w:val="00596C0F"/>
    <w:rsid w:val="005A0156"/>
    <w:rsid w:val="005A048B"/>
    <w:rsid w:val="005A1275"/>
    <w:rsid w:val="005A15FA"/>
    <w:rsid w:val="005A180D"/>
    <w:rsid w:val="005A3B4B"/>
    <w:rsid w:val="005A5B9C"/>
    <w:rsid w:val="005A6CBC"/>
    <w:rsid w:val="005A7685"/>
    <w:rsid w:val="005B2DAC"/>
    <w:rsid w:val="005B392E"/>
    <w:rsid w:val="005B40F8"/>
    <w:rsid w:val="005B43F5"/>
    <w:rsid w:val="005B667A"/>
    <w:rsid w:val="005C0D96"/>
    <w:rsid w:val="005C3ACB"/>
    <w:rsid w:val="005C7288"/>
    <w:rsid w:val="005D08E3"/>
    <w:rsid w:val="005D0938"/>
    <w:rsid w:val="005D13CF"/>
    <w:rsid w:val="005D1A86"/>
    <w:rsid w:val="005D238E"/>
    <w:rsid w:val="005D7D02"/>
    <w:rsid w:val="005E1B12"/>
    <w:rsid w:val="005E3EC8"/>
    <w:rsid w:val="005E4EC1"/>
    <w:rsid w:val="005E53C4"/>
    <w:rsid w:val="005E5477"/>
    <w:rsid w:val="005E65F1"/>
    <w:rsid w:val="005E759A"/>
    <w:rsid w:val="005F0A48"/>
    <w:rsid w:val="005F38A8"/>
    <w:rsid w:val="005F3E6F"/>
    <w:rsid w:val="005F4933"/>
    <w:rsid w:val="005F4D06"/>
    <w:rsid w:val="005F5235"/>
    <w:rsid w:val="005F6135"/>
    <w:rsid w:val="005F7ED0"/>
    <w:rsid w:val="00601AF4"/>
    <w:rsid w:val="00605324"/>
    <w:rsid w:val="006055CF"/>
    <w:rsid w:val="00606868"/>
    <w:rsid w:val="0060702F"/>
    <w:rsid w:val="00607634"/>
    <w:rsid w:val="0060785B"/>
    <w:rsid w:val="00607F27"/>
    <w:rsid w:val="00610D90"/>
    <w:rsid w:val="00611A9A"/>
    <w:rsid w:val="00612260"/>
    <w:rsid w:val="006125EB"/>
    <w:rsid w:val="00614298"/>
    <w:rsid w:val="00614550"/>
    <w:rsid w:val="006147C1"/>
    <w:rsid w:val="00614B38"/>
    <w:rsid w:val="0061745F"/>
    <w:rsid w:val="00617663"/>
    <w:rsid w:val="00617869"/>
    <w:rsid w:val="0062124A"/>
    <w:rsid w:val="00621D06"/>
    <w:rsid w:val="00622515"/>
    <w:rsid w:val="006230E1"/>
    <w:rsid w:val="00624489"/>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290A"/>
    <w:rsid w:val="0066467F"/>
    <w:rsid w:val="006670F5"/>
    <w:rsid w:val="00670831"/>
    <w:rsid w:val="00670863"/>
    <w:rsid w:val="00670CBC"/>
    <w:rsid w:val="00670D3F"/>
    <w:rsid w:val="0067280A"/>
    <w:rsid w:val="00675150"/>
    <w:rsid w:val="00675CC5"/>
    <w:rsid w:val="00676600"/>
    <w:rsid w:val="00676607"/>
    <w:rsid w:val="00680901"/>
    <w:rsid w:val="00680A2B"/>
    <w:rsid w:val="006811B8"/>
    <w:rsid w:val="00681E14"/>
    <w:rsid w:val="00682833"/>
    <w:rsid w:val="00682FF6"/>
    <w:rsid w:val="00683B05"/>
    <w:rsid w:val="00683B41"/>
    <w:rsid w:val="00684280"/>
    <w:rsid w:val="006858FA"/>
    <w:rsid w:val="00685CCF"/>
    <w:rsid w:val="006861A6"/>
    <w:rsid w:val="00690221"/>
    <w:rsid w:val="00691782"/>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63D3"/>
    <w:rsid w:val="006B6F41"/>
    <w:rsid w:val="006C11E6"/>
    <w:rsid w:val="006C3D6C"/>
    <w:rsid w:val="006C4F7C"/>
    <w:rsid w:val="006C5FC0"/>
    <w:rsid w:val="006C6A6F"/>
    <w:rsid w:val="006D0E1A"/>
    <w:rsid w:val="006D2344"/>
    <w:rsid w:val="006D2980"/>
    <w:rsid w:val="006D3466"/>
    <w:rsid w:val="006D35BD"/>
    <w:rsid w:val="006D37B0"/>
    <w:rsid w:val="006D3AFB"/>
    <w:rsid w:val="006D6E2C"/>
    <w:rsid w:val="006E0AFF"/>
    <w:rsid w:val="006E1A82"/>
    <w:rsid w:val="006E229E"/>
    <w:rsid w:val="006E240C"/>
    <w:rsid w:val="006E2DEF"/>
    <w:rsid w:val="006E4245"/>
    <w:rsid w:val="006F068B"/>
    <w:rsid w:val="006F0AB1"/>
    <w:rsid w:val="006F4E95"/>
    <w:rsid w:val="006F4FB9"/>
    <w:rsid w:val="006F5B39"/>
    <w:rsid w:val="006F5E3B"/>
    <w:rsid w:val="006F6416"/>
    <w:rsid w:val="006F6E81"/>
    <w:rsid w:val="00703659"/>
    <w:rsid w:val="007060BD"/>
    <w:rsid w:val="007068D0"/>
    <w:rsid w:val="00706A01"/>
    <w:rsid w:val="00710418"/>
    <w:rsid w:val="00710445"/>
    <w:rsid w:val="00716254"/>
    <w:rsid w:val="00717B0C"/>
    <w:rsid w:val="00720FDD"/>
    <w:rsid w:val="00721704"/>
    <w:rsid w:val="00721C40"/>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13A8"/>
    <w:rsid w:val="0074166E"/>
    <w:rsid w:val="00741A5B"/>
    <w:rsid w:val="00743489"/>
    <w:rsid w:val="007436BE"/>
    <w:rsid w:val="00744877"/>
    <w:rsid w:val="0074491E"/>
    <w:rsid w:val="00744AC8"/>
    <w:rsid w:val="00747B10"/>
    <w:rsid w:val="00747EDB"/>
    <w:rsid w:val="00750A5F"/>
    <w:rsid w:val="007514F4"/>
    <w:rsid w:val="00753975"/>
    <w:rsid w:val="007542D5"/>
    <w:rsid w:val="007546B3"/>
    <w:rsid w:val="00754D17"/>
    <w:rsid w:val="0075504A"/>
    <w:rsid w:val="00756CE5"/>
    <w:rsid w:val="007633A8"/>
    <w:rsid w:val="00763686"/>
    <w:rsid w:val="00763709"/>
    <w:rsid w:val="00763C47"/>
    <w:rsid w:val="00763FD0"/>
    <w:rsid w:val="00764CAF"/>
    <w:rsid w:val="00766760"/>
    <w:rsid w:val="007716A8"/>
    <w:rsid w:val="00771D4F"/>
    <w:rsid w:val="007720A8"/>
    <w:rsid w:val="00772F1C"/>
    <w:rsid w:val="007731EC"/>
    <w:rsid w:val="00773886"/>
    <w:rsid w:val="00777F9F"/>
    <w:rsid w:val="00780024"/>
    <w:rsid w:val="0078146C"/>
    <w:rsid w:val="00782594"/>
    <w:rsid w:val="00782C92"/>
    <w:rsid w:val="00782CE2"/>
    <w:rsid w:val="0078384A"/>
    <w:rsid w:val="00786AAD"/>
    <w:rsid w:val="00790A36"/>
    <w:rsid w:val="0079227C"/>
    <w:rsid w:val="007922F4"/>
    <w:rsid w:val="00793FF6"/>
    <w:rsid w:val="00794971"/>
    <w:rsid w:val="00795CAE"/>
    <w:rsid w:val="00796FE0"/>
    <w:rsid w:val="007A105C"/>
    <w:rsid w:val="007A1B65"/>
    <w:rsid w:val="007A4D64"/>
    <w:rsid w:val="007A5C94"/>
    <w:rsid w:val="007A66F7"/>
    <w:rsid w:val="007A70F3"/>
    <w:rsid w:val="007A73CB"/>
    <w:rsid w:val="007A7467"/>
    <w:rsid w:val="007B0067"/>
    <w:rsid w:val="007B05DB"/>
    <w:rsid w:val="007B1B56"/>
    <w:rsid w:val="007B2450"/>
    <w:rsid w:val="007B31E7"/>
    <w:rsid w:val="007B519B"/>
    <w:rsid w:val="007B64F5"/>
    <w:rsid w:val="007B6F63"/>
    <w:rsid w:val="007B75FA"/>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7F8"/>
    <w:rsid w:val="007F7225"/>
    <w:rsid w:val="00801964"/>
    <w:rsid w:val="00806324"/>
    <w:rsid w:val="008079AB"/>
    <w:rsid w:val="00811832"/>
    <w:rsid w:val="00812AC6"/>
    <w:rsid w:val="00814063"/>
    <w:rsid w:val="00816867"/>
    <w:rsid w:val="00817E91"/>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2BF5"/>
    <w:rsid w:val="00873D7F"/>
    <w:rsid w:val="0087476C"/>
    <w:rsid w:val="00875291"/>
    <w:rsid w:val="008808AC"/>
    <w:rsid w:val="00881629"/>
    <w:rsid w:val="00881B61"/>
    <w:rsid w:val="0088357A"/>
    <w:rsid w:val="0088441B"/>
    <w:rsid w:val="008865B4"/>
    <w:rsid w:val="00887CA6"/>
    <w:rsid w:val="008903DA"/>
    <w:rsid w:val="0089147E"/>
    <w:rsid w:val="00892909"/>
    <w:rsid w:val="00893DFB"/>
    <w:rsid w:val="00894875"/>
    <w:rsid w:val="00894B43"/>
    <w:rsid w:val="008958C8"/>
    <w:rsid w:val="00895D94"/>
    <w:rsid w:val="008A01E5"/>
    <w:rsid w:val="008A07AD"/>
    <w:rsid w:val="008A07C0"/>
    <w:rsid w:val="008A0FF7"/>
    <w:rsid w:val="008A2D09"/>
    <w:rsid w:val="008A50DA"/>
    <w:rsid w:val="008A5816"/>
    <w:rsid w:val="008A591B"/>
    <w:rsid w:val="008A5B66"/>
    <w:rsid w:val="008A64ED"/>
    <w:rsid w:val="008A67B7"/>
    <w:rsid w:val="008A6E35"/>
    <w:rsid w:val="008A7435"/>
    <w:rsid w:val="008A7468"/>
    <w:rsid w:val="008A74B4"/>
    <w:rsid w:val="008A770B"/>
    <w:rsid w:val="008B05F0"/>
    <w:rsid w:val="008B14D0"/>
    <w:rsid w:val="008B1FAD"/>
    <w:rsid w:val="008B20EC"/>
    <w:rsid w:val="008B525D"/>
    <w:rsid w:val="008B54B7"/>
    <w:rsid w:val="008B55AA"/>
    <w:rsid w:val="008B5F61"/>
    <w:rsid w:val="008B6621"/>
    <w:rsid w:val="008B66E1"/>
    <w:rsid w:val="008B7062"/>
    <w:rsid w:val="008C092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9F1"/>
    <w:rsid w:val="008E4C6B"/>
    <w:rsid w:val="008E6515"/>
    <w:rsid w:val="008E75F6"/>
    <w:rsid w:val="008F356F"/>
    <w:rsid w:val="008F3DFA"/>
    <w:rsid w:val="008F624F"/>
    <w:rsid w:val="008F6D86"/>
    <w:rsid w:val="008F712E"/>
    <w:rsid w:val="009000A6"/>
    <w:rsid w:val="009007C3"/>
    <w:rsid w:val="00900B88"/>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4BCD"/>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3E0F"/>
    <w:rsid w:val="009B5266"/>
    <w:rsid w:val="009B5B0B"/>
    <w:rsid w:val="009B7BF5"/>
    <w:rsid w:val="009C002C"/>
    <w:rsid w:val="009C227D"/>
    <w:rsid w:val="009C3EBD"/>
    <w:rsid w:val="009C5142"/>
    <w:rsid w:val="009C55BC"/>
    <w:rsid w:val="009D0F09"/>
    <w:rsid w:val="009D21A6"/>
    <w:rsid w:val="009D3C38"/>
    <w:rsid w:val="009D4B31"/>
    <w:rsid w:val="009D4CFF"/>
    <w:rsid w:val="009D5F41"/>
    <w:rsid w:val="009E02C9"/>
    <w:rsid w:val="009E0B64"/>
    <w:rsid w:val="009E1B33"/>
    <w:rsid w:val="009E1E15"/>
    <w:rsid w:val="009E38F3"/>
    <w:rsid w:val="009E39BE"/>
    <w:rsid w:val="009E406A"/>
    <w:rsid w:val="009E5B60"/>
    <w:rsid w:val="009E5D35"/>
    <w:rsid w:val="009E6100"/>
    <w:rsid w:val="009E6EE2"/>
    <w:rsid w:val="009F1759"/>
    <w:rsid w:val="009F2233"/>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37BA"/>
    <w:rsid w:val="00A33D5F"/>
    <w:rsid w:val="00A34105"/>
    <w:rsid w:val="00A34AED"/>
    <w:rsid w:val="00A36C42"/>
    <w:rsid w:val="00A4007E"/>
    <w:rsid w:val="00A400B3"/>
    <w:rsid w:val="00A40BA5"/>
    <w:rsid w:val="00A41A12"/>
    <w:rsid w:val="00A42871"/>
    <w:rsid w:val="00A428DC"/>
    <w:rsid w:val="00A4450D"/>
    <w:rsid w:val="00A44F6F"/>
    <w:rsid w:val="00A458F9"/>
    <w:rsid w:val="00A46D08"/>
    <w:rsid w:val="00A50CC3"/>
    <w:rsid w:val="00A52589"/>
    <w:rsid w:val="00A53820"/>
    <w:rsid w:val="00A5454B"/>
    <w:rsid w:val="00A60626"/>
    <w:rsid w:val="00A6070F"/>
    <w:rsid w:val="00A62D9D"/>
    <w:rsid w:val="00A64647"/>
    <w:rsid w:val="00A65401"/>
    <w:rsid w:val="00A65B2D"/>
    <w:rsid w:val="00A67687"/>
    <w:rsid w:val="00A67C68"/>
    <w:rsid w:val="00A7224F"/>
    <w:rsid w:val="00A758A1"/>
    <w:rsid w:val="00A77A65"/>
    <w:rsid w:val="00A839B2"/>
    <w:rsid w:val="00A84E78"/>
    <w:rsid w:val="00A85196"/>
    <w:rsid w:val="00A866AB"/>
    <w:rsid w:val="00A87B25"/>
    <w:rsid w:val="00A90EAC"/>
    <w:rsid w:val="00A91038"/>
    <w:rsid w:val="00A91CB7"/>
    <w:rsid w:val="00A948C7"/>
    <w:rsid w:val="00A95E2F"/>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4F0B"/>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8C8"/>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785"/>
    <w:rsid w:val="00B559A3"/>
    <w:rsid w:val="00B56899"/>
    <w:rsid w:val="00B57314"/>
    <w:rsid w:val="00B622BA"/>
    <w:rsid w:val="00B625A2"/>
    <w:rsid w:val="00B63340"/>
    <w:rsid w:val="00B65891"/>
    <w:rsid w:val="00B6630B"/>
    <w:rsid w:val="00B6741E"/>
    <w:rsid w:val="00B67B37"/>
    <w:rsid w:val="00B67B8A"/>
    <w:rsid w:val="00B70DE3"/>
    <w:rsid w:val="00B71986"/>
    <w:rsid w:val="00B719A9"/>
    <w:rsid w:val="00B72C7A"/>
    <w:rsid w:val="00B72EC4"/>
    <w:rsid w:val="00B7433E"/>
    <w:rsid w:val="00B74CC5"/>
    <w:rsid w:val="00B756B9"/>
    <w:rsid w:val="00B76530"/>
    <w:rsid w:val="00B77917"/>
    <w:rsid w:val="00B825B8"/>
    <w:rsid w:val="00B834F2"/>
    <w:rsid w:val="00B84764"/>
    <w:rsid w:val="00B86359"/>
    <w:rsid w:val="00B8679B"/>
    <w:rsid w:val="00B8739D"/>
    <w:rsid w:val="00B875F1"/>
    <w:rsid w:val="00B929CA"/>
    <w:rsid w:val="00B92F69"/>
    <w:rsid w:val="00B942DA"/>
    <w:rsid w:val="00B95277"/>
    <w:rsid w:val="00B9570F"/>
    <w:rsid w:val="00BA1535"/>
    <w:rsid w:val="00BA1832"/>
    <w:rsid w:val="00BA2178"/>
    <w:rsid w:val="00BA53AC"/>
    <w:rsid w:val="00BA5AFC"/>
    <w:rsid w:val="00BA718B"/>
    <w:rsid w:val="00BA74D0"/>
    <w:rsid w:val="00BB1E3C"/>
    <w:rsid w:val="00BB37E1"/>
    <w:rsid w:val="00BB66A9"/>
    <w:rsid w:val="00BC1133"/>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44A7"/>
    <w:rsid w:val="00BE71AA"/>
    <w:rsid w:val="00BF0602"/>
    <w:rsid w:val="00BF0B8F"/>
    <w:rsid w:val="00BF3085"/>
    <w:rsid w:val="00BF65DB"/>
    <w:rsid w:val="00BF6F58"/>
    <w:rsid w:val="00C0500F"/>
    <w:rsid w:val="00C0546E"/>
    <w:rsid w:val="00C12C3E"/>
    <w:rsid w:val="00C13E5D"/>
    <w:rsid w:val="00C144F4"/>
    <w:rsid w:val="00C17D87"/>
    <w:rsid w:val="00C20417"/>
    <w:rsid w:val="00C207C8"/>
    <w:rsid w:val="00C20A05"/>
    <w:rsid w:val="00C20F7A"/>
    <w:rsid w:val="00C25017"/>
    <w:rsid w:val="00C251DC"/>
    <w:rsid w:val="00C272C4"/>
    <w:rsid w:val="00C27462"/>
    <w:rsid w:val="00C3134D"/>
    <w:rsid w:val="00C320A9"/>
    <w:rsid w:val="00C32753"/>
    <w:rsid w:val="00C338C3"/>
    <w:rsid w:val="00C3508C"/>
    <w:rsid w:val="00C36A62"/>
    <w:rsid w:val="00C36BAA"/>
    <w:rsid w:val="00C37671"/>
    <w:rsid w:val="00C422BC"/>
    <w:rsid w:val="00C43CCB"/>
    <w:rsid w:val="00C46507"/>
    <w:rsid w:val="00C470DF"/>
    <w:rsid w:val="00C51C11"/>
    <w:rsid w:val="00C533CC"/>
    <w:rsid w:val="00C54CD7"/>
    <w:rsid w:val="00C55245"/>
    <w:rsid w:val="00C556CE"/>
    <w:rsid w:val="00C564CA"/>
    <w:rsid w:val="00C567A1"/>
    <w:rsid w:val="00C56975"/>
    <w:rsid w:val="00C60D77"/>
    <w:rsid w:val="00C61B5C"/>
    <w:rsid w:val="00C61C01"/>
    <w:rsid w:val="00C62947"/>
    <w:rsid w:val="00C63757"/>
    <w:rsid w:val="00C63BBD"/>
    <w:rsid w:val="00C642E9"/>
    <w:rsid w:val="00C64AD1"/>
    <w:rsid w:val="00C655FA"/>
    <w:rsid w:val="00C659C0"/>
    <w:rsid w:val="00C72550"/>
    <w:rsid w:val="00C75E39"/>
    <w:rsid w:val="00C765CC"/>
    <w:rsid w:val="00C8047D"/>
    <w:rsid w:val="00C81C58"/>
    <w:rsid w:val="00C82515"/>
    <w:rsid w:val="00C844D9"/>
    <w:rsid w:val="00C855F8"/>
    <w:rsid w:val="00C85DB6"/>
    <w:rsid w:val="00C8689B"/>
    <w:rsid w:val="00C900F5"/>
    <w:rsid w:val="00C90EC5"/>
    <w:rsid w:val="00C91B37"/>
    <w:rsid w:val="00C920FA"/>
    <w:rsid w:val="00C92E0C"/>
    <w:rsid w:val="00C93BE3"/>
    <w:rsid w:val="00C952F3"/>
    <w:rsid w:val="00C95CA0"/>
    <w:rsid w:val="00C965CB"/>
    <w:rsid w:val="00C97774"/>
    <w:rsid w:val="00C97BA0"/>
    <w:rsid w:val="00CA17E0"/>
    <w:rsid w:val="00CA363C"/>
    <w:rsid w:val="00CA4398"/>
    <w:rsid w:val="00CA5571"/>
    <w:rsid w:val="00CA653D"/>
    <w:rsid w:val="00CA6805"/>
    <w:rsid w:val="00CB540F"/>
    <w:rsid w:val="00CB5BE4"/>
    <w:rsid w:val="00CB7B93"/>
    <w:rsid w:val="00CB7E9B"/>
    <w:rsid w:val="00CC1989"/>
    <w:rsid w:val="00CC234D"/>
    <w:rsid w:val="00CC3B15"/>
    <w:rsid w:val="00CC422D"/>
    <w:rsid w:val="00CC4E62"/>
    <w:rsid w:val="00CC5EC9"/>
    <w:rsid w:val="00CC64A8"/>
    <w:rsid w:val="00CC7CB2"/>
    <w:rsid w:val="00CD083B"/>
    <w:rsid w:val="00CD2BA2"/>
    <w:rsid w:val="00CD34DB"/>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52CE"/>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2DF6"/>
    <w:rsid w:val="00D136CA"/>
    <w:rsid w:val="00D13D0D"/>
    <w:rsid w:val="00D176AB"/>
    <w:rsid w:val="00D20370"/>
    <w:rsid w:val="00D21253"/>
    <w:rsid w:val="00D21F03"/>
    <w:rsid w:val="00D25F61"/>
    <w:rsid w:val="00D26116"/>
    <w:rsid w:val="00D278BD"/>
    <w:rsid w:val="00D27EEE"/>
    <w:rsid w:val="00D325F0"/>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09BC"/>
    <w:rsid w:val="00DB21E5"/>
    <w:rsid w:val="00DB2985"/>
    <w:rsid w:val="00DB30CF"/>
    <w:rsid w:val="00DB315D"/>
    <w:rsid w:val="00DB6003"/>
    <w:rsid w:val="00DB6C20"/>
    <w:rsid w:val="00DB72C8"/>
    <w:rsid w:val="00DB747D"/>
    <w:rsid w:val="00DC032E"/>
    <w:rsid w:val="00DC0BDB"/>
    <w:rsid w:val="00DC0F51"/>
    <w:rsid w:val="00DC2E38"/>
    <w:rsid w:val="00DC3DB1"/>
    <w:rsid w:val="00DC73CF"/>
    <w:rsid w:val="00DC79BC"/>
    <w:rsid w:val="00DD4EDF"/>
    <w:rsid w:val="00DD4F97"/>
    <w:rsid w:val="00DD60C7"/>
    <w:rsid w:val="00DD77E5"/>
    <w:rsid w:val="00DE1C73"/>
    <w:rsid w:val="00DE2A30"/>
    <w:rsid w:val="00DE2BDB"/>
    <w:rsid w:val="00DE31B2"/>
    <w:rsid w:val="00DE397C"/>
    <w:rsid w:val="00DE5575"/>
    <w:rsid w:val="00DE5A47"/>
    <w:rsid w:val="00DE5A8D"/>
    <w:rsid w:val="00DE6FED"/>
    <w:rsid w:val="00DE752B"/>
    <w:rsid w:val="00DF1F77"/>
    <w:rsid w:val="00DF68F8"/>
    <w:rsid w:val="00DF73A2"/>
    <w:rsid w:val="00E00ACD"/>
    <w:rsid w:val="00E01064"/>
    <w:rsid w:val="00E0224D"/>
    <w:rsid w:val="00E03CF6"/>
    <w:rsid w:val="00E04098"/>
    <w:rsid w:val="00E0456B"/>
    <w:rsid w:val="00E04803"/>
    <w:rsid w:val="00E05C03"/>
    <w:rsid w:val="00E05ED1"/>
    <w:rsid w:val="00E072DE"/>
    <w:rsid w:val="00E0748A"/>
    <w:rsid w:val="00E077A2"/>
    <w:rsid w:val="00E07D93"/>
    <w:rsid w:val="00E1089A"/>
    <w:rsid w:val="00E11489"/>
    <w:rsid w:val="00E11733"/>
    <w:rsid w:val="00E119C0"/>
    <w:rsid w:val="00E14441"/>
    <w:rsid w:val="00E14C04"/>
    <w:rsid w:val="00E15AD5"/>
    <w:rsid w:val="00E1685F"/>
    <w:rsid w:val="00E16884"/>
    <w:rsid w:val="00E20537"/>
    <w:rsid w:val="00E20FEC"/>
    <w:rsid w:val="00E213C6"/>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6D0E"/>
    <w:rsid w:val="00E5765B"/>
    <w:rsid w:val="00E60B71"/>
    <w:rsid w:val="00E61269"/>
    <w:rsid w:val="00E61627"/>
    <w:rsid w:val="00E61DCB"/>
    <w:rsid w:val="00E6492D"/>
    <w:rsid w:val="00E6493A"/>
    <w:rsid w:val="00E64E49"/>
    <w:rsid w:val="00E653BF"/>
    <w:rsid w:val="00E67A70"/>
    <w:rsid w:val="00E705F3"/>
    <w:rsid w:val="00E7093B"/>
    <w:rsid w:val="00E7096D"/>
    <w:rsid w:val="00E722A1"/>
    <w:rsid w:val="00E7268B"/>
    <w:rsid w:val="00E72989"/>
    <w:rsid w:val="00E73B93"/>
    <w:rsid w:val="00E75897"/>
    <w:rsid w:val="00E75A16"/>
    <w:rsid w:val="00E777A0"/>
    <w:rsid w:val="00E81D8C"/>
    <w:rsid w:val="00E81E67"/>
    <w:rsid w:val="00E81F1B"/>
    <w:rsid w:val="00E83330"/>
    <w:rsid w:val="00E836E0"/>
    <w:rsid w:val="00E85690"/>
    <w:rsid w:val="00E856AE"/>
    <w:rsid w:val="00E86E76"/>
    <w:rsid w:val="00E90EE0"/>
    <w:rsid w:val="00E92124"/>
    <w:rsid w:val="00E92A07"/>
    <w:rsid w:val="00E937BD"/>
    <w:rsid w:val="00E93A3B"/>
    <w:rsid w:val="00EA0330"/>
    <w:rsid w:val="00EA0535"/>
    <w:rsid w:val="00EA071D"/>
    <w:rsid w:val="00EA2D6B"/>
    <w:rsid w:val="00EA3B62"/>
    <w:rsid w:val="00EA6698"/>
    <w:rsid w:val="00EA6C76"/>
    <w:rsid w:val="00EB0F14"/>
    <w:rsid w:val="00EB125B"/>
    <w:rsid w:val="00EB2222"/>
    <w:rsid w:val="00EB2847"/>
    <w:rsid w:val="00EB4697"/>
    <w:rsid w:val="00EB4FFE"/>
    <w:rsid w:val="00EB5408"/>
    <w:rsid w:val="00EB5CD5"/>
    <w:rsid w:val="00EB6259"/>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3A13"/>
    <w:rsid w:val="00EE3A84"/>
    <w:rsid w:val="00EE3BA3"/>
    <w:rsid w:val="00EE3FF3"/>
    <w:rsid w:val="00EE51C1"/>
    <w:rsid w:val="00EE5DF8"/>
    <w:rsid w:val="00EE6418"/>
    <w:rsid w:val="00EE6BE1"/>
    <w:rsid w:val="00EE7CC3"/>
    <w:rsid w:val="00EF0C2E"/>
    <w:rsid w:val="00EF2ADE"/>
    <w:rsid w:val="00EF3A5C"/>
    <w:rsid w:val="00EF3D2E"/>
    <w:rsid w:val="00EF3F0B"/>
    <w:rsid w:val="00EF3FB4"/>
    <w:rsid w:val="00EF57DF"/>
    <w:rsid w:val="00EF6E5A"/>
    <w:rsid w:val="00EF734A"/>
    <w:rsid w:val="00EF76E5"/>
    <w:rsid w:val="00F03A01"/>
    <w:rsid w:val="00F03DC6"/>
    <w:rsid w:val="00F06712"/>
    <w:rsid w:val="00F0673E"/>
    <w:rsid w:val="00F06805"/>
    <w:rsid w:val="00F070A2"/>
    <w:rsid w:val="00F070E8"/>
    <w:rsid w:val="00F07627"/>
    <w:rsid w:val="00F11D1C"/>
    <w:rsid w:val="00F11D84"/>
    <w:rsid w:val="00F159F5"/>
    <w:rsid w:val="00F17DC7"/>
    <w:rsid w:val="00F2249D"/>
    <w:rsid w:val="00F22A55"/>
    <w:rsid w:val="00F24F30"/>
    <w:rsid w:val="00F25D86"/>
    <w:rsid w:val="00F2622D"/>
    <w:rsid w:val="00F307C0"/>
    <w:rsid w:val="00F32137"/>
    <w:rsid w:val="00F33CD8"/>
    <w:rsid w:val="00F34D54"/>
    <w:rsid w:val="00F35005"/>
    <w:rsid w:val="00F356E7"/>
    <w:rsid w:val="00F359C5"/>
    <w:rsid w:val="00F427BF"/>
    <w:rsid w:val="00F4367D"/>
    <w:rsid w:val="00F43851"/>
    <w:rsid w:val="00F442A2"/>
    <w:rsid w:val="00F4444E"/>
    <w:rsid w:val="00F4576B"/>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21"/>
    <w:rsid w:val="00FC3002"/>
    <w:rsid w:val="00FC320F"/>
    <w:rsid w:val="00FC3309"/>
    <w:rsid w:val="00FC40ED"/>
    <w:rsid w:val="00FC738B"/>
    <w:rsid w:val="00FD0728"/>
    <w:rsid w:val="00FD10EF"/>
    <w:rsid w:val="00FD3994"/>
    <w:rsid w:val="00FD547F"/>
    <w:rsid w:val="00FD6404"/>
    <w:rsid w:val="00FD6FA6"/>
    <w:rsid w:val="00FD78DD"/>
    <w:rsid w:val="00FE3B66"/>
    <w:rsid w:val="00FE47CD"/>
    <w:rsid w:val="00FE4B2C"/>
    <w:rsid w:val="00FE6EE8"/>
    <w:rsid w:val="00FF0D45"/>
    <w:rsid w:val="00FF18BA"/>
    <w:rsid w:val="00FF241E"/>
    <w:rsid w:val="00FF30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uiPriority w:val="1"/>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1"/>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 w:type="paragraph" w:customStyle="1" w:styleId="S4-Header2">
    <w:name w:val="S4-Header 2"/>
    <w:basedOn w:val="Normal"/>
    <w:rsid w:val="000F3D42"/>
    <w:pPr>
      <w:spacing w:before="120" w:after="240"/>
      <w:jc w:val="center"/>
    </w:pPr>
    <w:rPr>
      <w:b/>
      <w:sz w:val="32"/>
      <w:szCs w:val="24"/>
      <w:lang w:val="en-GB"/>
    </w:rPr>
  </w:style>
  <w:style w:type="paragraph" w:customStyle="1" w:styleId="Level3Body">
    <w:name w:val="Level 3 (Body)"/>
    <w:rsid w:val="00287157"/>
    <w:pPr>
      <w:tabs>
        <w:tab w:val="left" w:pos="1502"/>
      </w:tabs>
      <w:spacing w:line="270" w:lineRule="atLeast"/>
      <w:ind w:left="1502" w:hanging="425"/>
      <w:jc w:val="both"/>
    </w:pPr>
    <w:rPr>
      <w:rFonts w:ascii="Optima" w:hAnsi="Optima"/>
      <w:sz w:val="22"/>
    </w:rPr>
  </w:style>
  <w:style w:type="paragraph" w:customStyle="1" w:styleId="Style11">
    <w:name w:val="Style 11"/>
    <w:basedOn w:val="Normal"/>
    <w:rsid w:val="00287157"/>
    <w:pPr>
      <w:widowControl w:val="0"/>
      <w:autoSpaceDE w:val="0"/>
      <w:autoSpaceDN w:val="0"/>
      <w:spacing w:line="384" w:lineRule="atLeast"/>
    </w:pPr>
    <w:rPr>
      <w:szCs w:val="24"/>
    </w:rPr>
  </w:style>
  <w:style w:type="paragraph" w:customStyle="1" w:styleId="Section4-Heading2">
    <w:name w:val="Section 4 - Heading 2"/>
    <w:basedOn w:val="Normal"/>
    <w:rsid w:val="00F32137"/>
    <w:pPr>
      <w:spacing w:after="200"/>
      <w:jc w:val="center"/>
    </w:pPr>
    <w:rPr>
      <w:b/>
      <w:sz w:val="32"/>
      <w:szCs w:val="24"/>
    </w:rPr>
  </w:style>
  <w:style w:type="paragraph" w:customStyle="1" w:styleId="TableParagraph">
    <w:name w:val="Table Paragraph"/>
    <w:basedOn w:val="Normal"/>
    <w:uiPriority w:val="1"/>
    <w:qFormat/>
    <w:rsid w:val="004E0D66"/>
    <w:pPr>
      <w:widowControl w:val="0"/>
      <w:autoSpaceDE w:val="0"/>
      <w:autoSpaceDN w:val="0"/>
      <w:spacing w:line="172" w:lineRule="exact"/>
      <w:ind w:left="8"/>
    </w:pPr>
    <w:rPr>
      <w:rFonts w:ascii="Calibri" w:eastAsia="Calibri" w:hAnsi="Calibri" w:cs="Calibri"/>
      <w:sz w:val="22"/>
      <w:szCs w:val="22"/>
      <w:lang w:val="en-GB" w:eastAsia="en-GB" w:bidi="en-GB"/>
    </w:rPr>
  </w:style>
  <w:style w:type="character" w:styleId="UnresolvedMention">
    <w:name w:val="Unresolved Mention"/>
    <w:basedOn w:val="DefaultParagraphFont"/>
    <w:uiPriority w:val="99"/>
    <w:semiHidden/>
    <w:unhideWhenUsed/>
    <w:rsid w:val="00B57314"/>
    <w:rPr>
      <w:color w:val="605E5C"/>
      <w:shd w:val="clear" w:color="auto" w:fill="E1DFDD"/>
    </w:rPr>
  </w:style>
  <w:style w:type="paragraph" w:customStyle="1" w:styleId="paragraph">
    <w:name w:val="paragraph"/>
    <w:basedOn w:val="Normal"/>
    <w:rsid w:val="00585F22"/>
    <w:pPr>
      <w:spacing w:before="100" w:beforeAutospacing="1" w:after="100" w:afterAutospacing="1"/>
    </w:pPr>
    <w:rPr>
      <w:szCs w:val="24"/>
    </w:rPr>
  </w:style>
  <w:style w:type="character" w:customStyle="1" w:styleId="normaltextrun">
    <w:name w:val="normaltextrun"/>
    <w:basedOn w:val="DefaultParagraphFont"/>
    <w:rsid w:val="00585F22"/>
  </w:style>
  <w:style w:type="character" w:customStyle="1" w:styleId="eop">
    <w:name w:val="eop"/>
    <w:basedOn w:val="DefaultParagraphFont"/>
    <w:rsid w:val="0058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27830007">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546916371">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yperlink" Target="mailto:procurement@mfmc.mv" TargetMode="Externa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mailto:project.officer@finance.gov.mv" TargetMode="Externa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project.officer@finance.gov.mv"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yperlink" Target="http://www.finance.gov.mv" TargetMode="Externa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DD25C6F0F9154EB3FFCC24369289B9" ma:contentTypeVersion="6" ma:contentTypeDescription="Create a new document." ma:contentTypeScope="" ma:versionID="5e7dcb4763ba757f45de596491cf5cd3">
  <xsd:schema xmlns:xsd="http://www.w3.org/2001/XMLSchema" xmlns:xs="http://www.w3.org/2001/XMLSchema" xmlns:p="http://schemas.microsoft.com/office/2006/metadata/properties" xmlns:ns2="1f4a79cf-eb24-4c47-be86-19b1e0250fc0" xmlns:ns3="9740acd1-966c-45fb-8a1f-d81c20848bd7" targetNamespace="http://schemas.microsoft.com/office/2006/metadata/properties" ma:root="true" ma:fieldsID="18bbddb7b0a3e629be9625c65e05cb1e" ns2:_="" ns3:_="">
    <xsd:import namespace="1f4a79cf-eb24-4c47-be86-19b1e0250fc0"/>
    <xsd:import namespace="9740acd1-966c-45fb-8a1f-d81c20848b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a79cf-eb24-4c47-be86-19b1e0250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0acd1-966c-45fb-8a1f-d81c20848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18BB76-FA05-4B8C-A81A-8A1057588935}">
  <ds:schemaRefs>
    <ds:schemaRef ds:uri="http://schemas.openxmlformats.org/officeDocument/2006/bibliography"/>
  </ds:schemaRefs>
</ds:datastoreItem>
</file>

<file path=customXml/itemProps2.xml><?xml version="1.0" encoding="utf-8"?>
<ds:datastoreItem xmlns:ds="http://schemas.openxmlformats.org/officeDocument/2006/customXml" ds:itemID="{CCEAE744-4F3E-40CA-BBBF-E68FF1B36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6C9203-8D5D-4444-8FF3-1C5EC32E0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a79cf-eb24-4c47-be86-19b1e0250fc0"/>
    <ds:schemaRef ds:uri="9740acd1-966c-45fb-8a1f-d81c20848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42603-CDDC-4554-B9D3-9457067E89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88</Pages>
  <Words>20568</Words>
  <Characters>117241</Characters>
  <Application>Microsoft Office Word</Application>
  <DocSecurity>0</DocSecurity>
  <Lines>977</Lines>
  <Paragraphs>275</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137534</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Ahmed Anwar</cp:lastModifiedBy>
  <cp:revision>138</cp:revision>
  <cp:lastPrinted>2019-09-15T07:51:00Z</cp:lastPrinted>
  <dcterms:created xsi:type="dcterms:W3CDTF">2018-04-25T03:27:00Z</dcterms:created>
  <dcterms:modified xsi:type="dcterms:W3CDTF">2022-07-18T10:33:00Z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0x0101009C6F4ED18A98ED45A323E9E16B5B48DC</vt:lpwstr>
  </property>
</Properties>
</file>